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258" w:rsidRPr="001214EF" w:rsidRDefault="00E95258" w:rsidP="00E95258">
      <w:pPr>
        <w:ind w:left="-851"/>
        <w:jc w:val="center"/>
        <w:rPr>
          <w:b/>
        </w:rPr>
      </w:pPr>
      <w:r w:rsidRPr="00AA0A5A">
        <w:rPr>
          <w:b/>
          <w:lang w:val="uk-UA"/>
        </w:rPr>
        <w:t xml:space="preserve">ДОГОВІР № </w:t>
      </w:r>
      <w:r w:rsidR="00C60DDE" w:rsidRPr="001214EF">
        <w:rPr>
          <w:b/>
        </w:rPr>
        <w:t>______________</w:t>
      </w:r>
    </w:p>
    <w:p w:rsidR="00E95258" w:rsidRPr="00AA0A5A" w:rsidRDefault="00E95258" w:rsidP="00E95258">
      <w:pPr>
        <w:ind w:left="-851"/>
        <w:jc w:val="center"/>
        <w:rPr>
          <w:b/>
          <w:lang w:val="uk-UA"/>
        </w:rPr>
      </w:pPr>
      <w:r w:rsidRPr="00AA0A5A">
        <w:rPr>
          <w:b/>
          <w:lang w:val="uk-UA"/>
        </w:rPr>
        <w:t>про виконання робіт</w:t>
      </w:r>
    </w:p>
    <w:p w:rsidR="00E95258" w:rsidRPr="00AA0A5A" w:rsidRDefault="00E95258" w:rsidP="00E95258">
      <w:pPr>
        <w:ind w:left="-851"/>
        <w:rPr>
          <w:lang w:val="uk-UA"/>
        </w:rPr>
      </w:pPr>
      <w:r w:rsidRPr="00AA0A5A">
        <w:rPr>
          <w:lang w:val="uk-UA"/>
        </w:rPr>
        <w:t xml:space="preserve">м. Київ </w:t>
      </w:r>
      <w:r w:rsidRPr="00AA0A5A">
        <w:rPr>
          <w:lang w:val="uk-UA"/>
        </w:rPr>
        <w:tab/>
      </w:r>
      <w:r w:rsidRPr="00AA0A5A">
        <w:rPr>
          <w:lang w:val="uk-UA"/>
        </w:rPr>
        <w:tab/>
      </w:r>
      <w:r w:rsidRPr="00AA0A5A">
        <w:rPr>
          <w:lang w:val="uk-UA"/>
        </w:rPr>
        <w:tab/>
      </w:r>
      <w:r w:rsidRPr="00AA0A5A">
        <w:rPr>
          <w:lang w:val="uk-UA"/>
        </w:rPr>
        <w:tab/>
      </w:r>
      <w:r w:rsidRPr="00AA0A5A">
        <w:rPr>
          <w:lang w:val="uk-UA"/>
        </w:rPr>
        <w:tab/>
      </w:r>
      <w:r w:rsidRPr="00AA0A5A">
        <w:rPr>
          <w:lang w:val="uk-UA"/>
        </w:rPr>
        <w:tab/>
      </w:r>
      <w:r w:rsidRPr="00AA0A5A">
        <w:rPr>
          <w:lang w:val="uk-UA"/>
        </w:rPr>
        <w:tab/>
      </w:r>
      <w:r w:rsidRPr="00AA0A5A">
        <w:rPr>
          <w:lang w:val="uk-UA"/>
        </w:rPr>
        <w:tab/>
      </w:r>
      <w:r w:rsidRPr="00AA0A5A">
        <w:rPr>
          <w:lang w:val="uk-UA"/>
        </w:rPr>
        <w:tab/>
        <w:t xml:space="preserve">                           </w:t>
      </w:r>
      <w:r w:rsidR="00AA0A5A" w:rsidRPr="004F37A0">
        <w:t xml:space="preserve">     </w:t>
      </w:r>
      <w:r w:rsidR="00C60DDE" w:rsidRPr="001214EF">
        <w:t>__</w:t>
      </w:r>
      <w:r w:rsidRPr="00AA0A5A">
        <w:rPr>
          <w:lang w:val="uk-UA"/>
        </w:rPr>
        <w:t xml:space="preserve"> </w:t>
      </w:r>
      <w:r w:rsidR="00C60DDE" w:rsidRPr="001214EF">
        <w:t>________</w:t>
      </w:r>
      <w:r w:rsidRPr="00AA0A5A">
        <w:rPr>
          <w:lang w:val="uk-UA"/>
        </w:rPr>
        <w:t xml:space="preserve"> 20</w:t>
      </w:r>
      <w:r w:rsidR="00C60DDE" w:rsidRPr="001214EF">
        <w:t>_</w:t>
      </w:r>
      <w:r w:rsidRPr="00AA0A5A">
        <w:rPr>
          <w:lang w:val="uk-UA"/>
        </w:rPr>
        <w:t xml:space="preserve"> року</w:t>
      </w:r>
    </w:p>
    <w:p w:rsidR="00E95258" w:rsidRPr="00AA0A5A" w:rsidRDefault="00E95258" w:rsidP="00E95258">
      <w:pPr>
        <w:ind w:left="-851"/>
        <w:rPr>
          <w:lang w:val="uk-UA"/>
        </w:rPr>
      </w:pPr>
    </w:p>
    <w:p w:rsidR="00E95258" w:rsidRPr="00AA0A5A" w:rsidRDefault="00E95258" w:rsidP="00E95258">
      <w:pPr>
        <w:ind w:left="-851"/>
        <w:jc w:val="both"/>
        <w:rPr>
          <w:lang w:val="uk-UA"/>
        </w:rPr>
      </w:pPr>
      <w:r w:rsidRPr="00AA0A5A">
        <w:rPr>
          <w:b/>
          <w:lang w:val="uk-UA"/>
        </w:rPr>
        <w:t xml:space="preserve">            Товариство з обмеженою відповідальністю «</w:t>
      </w:r>
      <w:r w:rsidR="00A70356">
        <w:rPr>
          <w:b/>
          <w:lang w:val="uk-UA"/>
        </w:rPr>
        <w:t>__________________</w:t>
      </w:r>
      <w:r w:rsidRPr="00AA0A5A">
        <w:rPr>
          <w:b/>
          <w:lang w:val="uk-UA"/>
        </w:rPr>
        <w:t>»</w:t>
      </w:r>
      <w:r w:rsidRPr="00AA0A5A">
        <w:rPr>
          <w:lang w:val="uk-UA"/>
        </w:rPr>
        <w:t xml:space="preserve">, надалі </w:t>
      </w:r>
      <w:r w:rsidRPr="00AA0A5A">
        <w:rPr>
          <w:b/>
          <w:lang w:val="uk-UA"/>
        </w:rPr>
        <w:t>Замовник</w:t>
      </w:r>
      <w:r w:rsidRPr="00AA0A5A">
        <w:rPr>
          <w:lang w:val="uk-UA"/>
        </w:rPr>
        <w:t xml:space="preserve">, в особі директора </w:t>
      </w:r>
      <w:r w:rsidR="00A70356">
        <w:rPr>
          <w:b/>
          <w:color w:val="000000"/>
          <w:lang w:val="uk-UA"/>
        </w:rPr>
        <w:t>____________________________</w:t>
      </w:r>
      <w:r w:rsidRPr="00AA0A5A">
        <w:rPr>
          <w:color w:val="000000"/>
          <w:lang w:val="uk-UA"/>
        </w:rPr>
        <w:t xml:space="preserve">, </w:t>
      </w:r>
      <w:r w:rsidRPr="00AA0A5A">
        <w:rPr>
          <w:lang w:val="uk-UA"/>
        </w:rPr>
        <w:t xml:space="preserve">що діє на підставі </w:t>
      </w:r>
      <w:r w:rsidRPr="00AA0A5A">
        <w:rPr>
          <w:lang w:val="en-US"/>
        </w:rPr>
        <w:t>C</w:t>
      </w:r>
      <w:proofErr w:type="spellStart"/>
      <w:r w:rsidRPr="00AA0A5A">
        <w:rPr>
          <w:lang w:val="uk-UA"/>
        </w:rPr>
        <w:t>татуту</w:t>
      </w:r>
      <w:proofErr w:type="spellEnd"/>
      <w:r w:rsidRPr="00AA0A5A">
        <w:rPr>
          <w:lang w:val="uk-UA"/>
        </w:rPr>
        <w:t>, з однієї сторони, та</w:t>
      </w:r>
    </w:p>
    <w:p w:rsidR="00E95258" w:rsidRPr="00AA0A5A" w:rsidRDefault="00E95258" w:rsidP="00E95258">
      <w:pPr>
        <w:ind w:left="-851"/>
        <w:jc w:val="both"/>
        <w:rPr>
          <w:b/>
          <w:lang w:val="uk-UA"/>
        </w:rPr>
      </w:pPr>
      <w:r w:rsidRPr="00AA0A5A">
        <w:rPr>
          <w:b/>
          <w:lang w:val="uk-UA"/>
        </w:rPr>
        <w:t xml:space="preserve">            </w:t>
      </w:r>
      <w:r w:rsidR="00C60DDE" w:rsidRPr="00C60DDE">
        <w:rPr>
          <w:b/>
        </w:rPr>
        <w:t>_____________</w:t>
      </w:r>
      <w:r w:rsidRPr="00AA0A5A">
        <w:rPr>
          <w:b/>
          <w:lang w:val="uk-UA"/>
        </w:rPr>
        <w:t xml:space="preserve"> «</w:t>
      </w:r>
      <w:r w:rsidR="00C60DDE" w:rsidRPr="00C60DDE">
        <w:rPr>
          <w:b/>
        </w:rPr>
        <w:t>__________________</w:t>
      </w:r>
      <w:r w:rsidRPr="00AA0A5A">
        <w:rPr>
          <w:b/>
          <w:lang w:val="uk-UA"/>
        </w:rPr>
        <w:t>»</w:t>
      </w:r>
      <w:r w:rsidRPr="00AA0A5A">
        <w:rPr>
          <w:lang w:val="uk-UA"/>
        </w:rPr>
        <w:t xml:space="preserve">, надалі </w:t>
      </w:r>
      <w:r w:rsidRPr="00AA0A5A">
        <w:rPr>
          <w:b/>
          <w:lang w:val="uk-UA"/>
        </w:rPr>
        <w:t>Виконавець</w:t>
      </w:r>
      <w:r w:rsidRPr="00AA0A5A">
        <w:rPr>
          <w:lang w:val="uk-UA"/>
        </w:rPr>
        <w:t>, в особі дир</w:t>
      </w:r>
      <w:r w:rsidR="004F37A0">
        <w:rPr>
          <w:lang w:val="uk-UA"/>
        </w:rPr>
        <w:t xml:space="preserve">ектора </w:t>
      </w:r>
      <w:r w:rsidR="00C60DDE" w:rsidRPr="00C60DDE">
        <w:t>_________________</w:t>
      </w:r>
      <w:r w:rsidRPr="00AA0A5A">
        <w:rPr>
          <w:lang w:val="uk-UA"/>
        </w:rPr>
        <w:t xml:space="preserve">, який діє </w:t>
      </w:r>
      <w:r w:rsidR="00C60DDE">
        <w:rPr>
          <w:lang w:val="uk-UA"/>
        </w:rPr>
        <w:t>____________________________________</w:t>
      </w:r>
      <w:r w:rsidRPr="00AA0A5A">
        <w:rPr>
          <w:lang w:val="uk-UA"/>
        </w:rPr>
        <w:t xml:space="preserve"> Договір про наступне:</w:t>
      </w:r>
    </w:p>
    <w:p w:rsidR="00E95258" w:rsidRPr="00AA0A5A" w:rsidRDefault="00E95258" w:rsidP="00E95258">
      <w:pPr>
        <w:ind w:left="-851"/>
        <w:jc w:val="both"/>
        <w:rPr>
          <w:lang w:val="uk-UA"/>
        </w:rPr>
      </w:pPr>
      <w:r w:rsidRPr="00AA0A5A">
        <w:rPr>
          <w:lang w:val="uk-UA"/>
        </w:rPr>
        <w:t>Зміст цього Договору становлять умови (пункти), визначені та повністю погоджені Сторонами, тобто волевиявлення Сторін цього Договору є вільними і відповідає їх внутрішній волі, з урахуванням вимог актів цивільного та господарського законодавства України, звичаїв ділового обороту, вимог розумності та справедливості.</w:t>
      </w:r>
    </w:p>
    <w:p w:rsidR="00E95258" w:rsidRPr="00AA0A5A" w:rsidRDefault="00E95258" w:rsidP="00E95258">
      <w:pPr>
        <w:ind w:left="-851"/>
        <w:jc w:val="both"/>
        <w:rPr>
          <w:lang w:val="uk-UA"/>
        </w:rPr>
      </w:pPr>
      <w:r w:rsidRPr="00AA0A5A">
        <w:rPr>
          <w:lang w:val="uk-UA"/>
        </w:rPr>
        <w:t>Сторони підтверджують, що укладання та виконання ними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Сторін, положенням їх установчих документів чи інших локальних актів.</w:t>
      </w:r>
    </w:p>
    <w:p w:rsidR="00E95258" w:rsidRPr="00AA0A5A" w:rsidRDefault="00E95258" w:rsidP="00E95258">
      <w:pPr>
        <w:ind w:left="-851"/>
        <w:jc w:val="center"/>
        <w:rPr>
          <w:b/>
          <w:lang w:val="uk-UA"/>
        </w:rPr>
      </w:pPr>
      <w:r w:rsidRPr="00AA0A5A">
        <w:rPr>
          <w:b/>
          <w:lang w:val="uk-UA"/>
        </w:rPr>
        <w:t>1. ПРЕДМЕТ ДОГОВОРУ</w:t>
      </w:r>
    </w:p>
    <w:p w:rsidR="00E95258" w:rsidRPr="00AA0A5A" w:rsidRDefault="00E95258" w:rsidP="00E95258">
      <w:pPr>
        <w:ind w:left="-851"/>
        <w:jc w:val="both"/>
        <w:rPr>
          <w:lang w:val="uk-UA"/>
        </w:rPr>
      </w:pPr>
      <w:r w:rsidRPr="00AA0A5A">
        <w:rPr>
          <w:lang w:val="uk-UA"/>
        </w:rPr>
        <w:t xml:space="preserve">         1.1 В порядку та на умовах, визначених цим Договором, в інтересах Замовника, Виконавець зобов’язується здійснювати виготовлення, монтаж (встановлення, розміщення, кріплення тощо) рекламно-навігаційних конструкцій, банерів, плакатів, а Замовник зобов'язується прийняти і оплатити надані послуги/виконані роботи відповідно до умов Договору.</w:t>
      </w:r>
    </w:p>
    <w:p w:rsidR="00E95258" w:rsidRPr="00AA0A5A" w:rsidRDefault="00E95258" w:rsidP="00E95258">
      <w:pPr>
        <w:ind w:left="-851"/>
        <w:jc w:val="both"/>
        <w:rPr>
          <w:lang w:val="uk-UA"/>
        </w:rPr>
      </w:pPr>
      <w:r w:rsidRPr="00AA0A5A">
        <w:rPr>
          <w:lang w:val="uk-UA"/>
        </w:rPr>
        <w:t xml:space="preserve">         1.2 Виконавець здійснює надання послуг/виконання робіт за Договором власними силами, з використанням власних  матеріалів та несе відповідальність за якість таких матеріалів. Виконавець має право залучати третіх осіб до виконання своїх обов’язків за Договором, при цьому Виконавець несе відповідальність за дії таких третіх осіб як за свої власні.</w:t>
      </w:r>
    </w:p>
    <w:p w:rsidR="00E95258" w:rsidRPr="00AA0A5A" w:rsidRDefault="00E95258" w:rsidP="00E95258">
      <w:pPr>
        <w:ind w:left="-851"/>
        <w:jc w:val="both"/>
        <w:rPr>
          <w:lang w:val="uk-UA"/>
        </w:rPr>
      </w:pPr>
      <w:r w:rsidRPr="00AA0A5A">
        <w:rPr>
          <w:lang w:val="uk-UA"/>
        </w:rPr>
        <w:t xml:space="preserve">         1.3 Конкретні характеристики, опис, вартість та строки виконання/надання робіт/послуг за Договором узгоджуються Сторонами у додатках до Договору, які після підписання їх Сторонами є невід’ємними частинами Договору. </w:t>
      </w:r>
    </w:p>
    <w:p w:rsidR="00E95258" w:rsidRPr="00AA0A5A" w:rsidRDefault="00E95258" w:rsidP="00E95258">
      <w:pPr>
        <w:ind w:left="-851"/>
        <w:jc w:val="center"/>
        <w:rPr>
          <w:b/>
          <w:lang w:val="uk-UA"/>
        </w:rPr>
      </w:pPr>
      <w:r w:rsidRPr="00AA0A5A">
        <w:rPr>
          <w:b/>
          <w:lang w:val="uk-UA"/>
        </w:rPr>
        <w:t>2. ЦІНА ДОГОВОРУ І ПОРЯДОК РОЗРАХУНКІВ</w:t>
      </w:r>
    </w:p>
    <w:p w:rsidR="00E95258" w:rsidRPr="00AA0A5A" w:rsidRDefault="00E95258" w:rsidP="00E95258">
      <w:pPr>
        <w:ind w:left="-851"/>
        <w:jc w:val="both"/>
        <w:rPr>
          <w:color w:val="000000"/>
          <w:lang w:val="uk-UA"/>
        </w:rPr>
      </w:pPr>
      <w:r w:rsidRPr="00AA0A5A">
        <w:rPr>
          <w:color w:val="000000"/>
          <w:lang w:val="uk-UA"/>
        </w:rPr>
        <w:t xml:space="preserve">         2.1 Загальна ціна Договору становить суму вартості робіт за всіма додатками до Договору. Ціни встановлюються у національній валюті України.</w:t>
      </w:r>
    </w:p>
    <w:p w:rsidR="00E95258" w:rsidRPr="00AA0A5A" w:rsidRDefault="00E95258" w:rsidP="00E95258">
      <w:pPr>
        <w:ind w:left="-851"/>
        <w:jc w:val="both"/>
        <w:rPr>
          <w:color w:val="000000"/>
          <w:lang w:val="uk-UA"/>
        </w:rPr>
      </w:pPr>
      <w:r w:rsidRPr="00AA0A5A">
        <w:rPr>
          <w:color w:val="000000"/>
          <w:lang w:val="uk-UA"/>
        </w:rPr>
        <w:t xml:space="preserve">         2.2</w:t>
      </w:r>
      <w:r w:rsidR="001214EF">
        <w:rPr>
          <w:color w:val="000000"/>
          <w:lang w:val="uk-UA"/>
        </w:rPr>
        <w:t xml:space="preserve">  </w:t>
      </w:r>
      <w:r w:rsidRPr="00AA0A5A">
        <w:rPr>
          <w:color w:val="000000"/>
          <w:lang w:val="uk-UA"/>
        </w:rPr>
        <w:t>Вартість робіт вказана у Протоколі №1 погодження ціни що є невід’ємною частиною даного Договору.</w:t>
      </w:r>
    </w:p>
    <w:p w:rsidR="00E95258" w:rsidRPr="00AA0A5A" w:rsidRDefault="00E95258" w:rsidP="00E95258">
      <w:pPr>
        <w:ind w:left="-851"/>
        <w:jc w:val="both"/>
        <w:rPr>
          <w:color w:val="000000"/>
          <w:lang w:val="uk-UA"/>
        </w:rPr>
      </w:pPr>
      <w:r w:rsidRPr="00AA0A5A">
        <w:rPr>
          <w:color w:val="000000"/>
          <w:lang w:val="uk-UA"/>
        </w:rPr>
        <w:t xml:space="preserve">         2.3</w:t>
      </w:r>
      <w:r w:rsidR="001214EF">
        <w:rPr>
          <w:color w:val="000000"/>
          <w:lang w:val="uk-UA"/>
        </w:rPr>
        <w:t xml:space="preserve"> </w:t>
      </w:r>
      <w:r w:rsidRPr="00AA0A5A">
        <w:rPr>
          <w:color w:val="000000"/>
          <w:lang w:val="uk-UA"/>
        </w:rPr>
        <w:t>Вартість конкретних робіт узгоджується Сторонами у додатках до Договору складених відповідно до Протоколу № 1 погодження ціни. Вартість конкретних робіт, що вказана у додатках до Договору є остаточна і підлягає зміні тільки після згоди Сторін.</w:t>
      </w:r>
    </w:p>
    <w:p w:rsidR="00E95258" w:rsidRPr="00AA0A5A" w:rsidRDefault="00E95258" w:rsidP="00E95258">
      <w:pPr>
        <w:ind w:left="-851"/>
        <w:jc w:val="both"/>
        <w:rPr>
          <w:lang w:val="uk-UA"/>
        </w:rPr>
      </w:pPr>
      <w:r w:rsidRPr="00AA0A5A">
        <w:rPr>
          <w:lang w:val="uk-UA"/>
        </w:rPr>
        <w:t xml:space="preserve">         2.4. Замовник зобов’язаний </w:t>
      </w:r>
      <w:r w:rsidR="001214EF">
        <w:rPr>
          <w:lang w:val="uk-UA"/>
        </w:rPr>
        <w:t xml:space="preserve">здійснити </w:t>
      </w:r>
      <w:r w:rsidRPr="00AA0A5A">
        <w:rPr>
          <w:lang w:val="uk-UA"/>
        </w:rPr>
        <w:t xml:space="preserve">оплату в розмірі </w:t>
      </w:r>
      <w:r w:rsidR="001214EF">
        <w:rPr>
          <w:lang w:val="uk-UA"/>
        </w:rPr>
        <w:t>10</w:t>
      </w:r>
      <w:r w:rsidRPr="001214EF">
        <w:rPr>
          <w:lang w:val="uk-UA"/>
        </w:rPr>
        <w:t>0</w:t>
      </w:r>
      <w:r w:rsidRPr="00AA0A5A">
        <w:rPr>
          <w:lang w:val="uk-UA"/>
        </w:rPr>
        <w:t>% (</w:t>
      </w:r>
      <w:r w:rsidR="001214EF">
        <w:rPr>
          <w:lang w:val="uk-UA"/>
        </w:rPr>
        <w:t xml:space="preserve">ста </w:t>
      </w:r>
      <w:r w:rsidRPr="00AA0A5A">
        <w:rPr>
          <w:lang w:val="uk-UA"/>
        </w:rPr>
        <w:t>відсотків) вартості робіт,   вказаних у відповідному додатку до Договору, протягом 5 (п’яти) робочих днів з дати підписання ним Акту виконаних робіт</w:t>
      </w:r>
      <w:r w:rsidR="001214EF">
        <w:rPr>
          <w:lang w:val="uk-UA"/>
        </w:rPr>
        <w:t xml:space="preserve"> та </w:t>
      </w:r>
      <w:r w:rsidRPr="00AA0A5A">
        <w:rPr>
          <w:lang w:val="uk-UA"/>
        </w:rPr>
        <w:t>за умови отримання Замовником податкової накладної, складеної у відповідності з вимогами ст. 201 Податкового кодексу України з дотриманням умов щодо її реєстрації в Єдиному державному реєстрі податкових накладних.</w:t>
      </w:r>
    </w:p>
    <w:p w:rsidR="00E95258" w:rsidRPr="00AA0A5A" w:rsidRDefault="00E95258" w:rsidP="00E95258">
      <w:pPr>
        <w:ind w:left="-851"/>
        <w:jc w:val="both"/>
        <w:rPr>
          <w:lang w:val="uk-UA"/>
        </w:rPr>
      </w:pPr>
      <w:r w:rsidRPr="00AA0A5A">
        <w:rPr>
          <w:lang w:val="uk-UA"/>
        </w:rPr>
        <w:t xml:space="preserve">       2.6. Замовник є платником податку на прибуток на загальних умовах.</w:t>
      </w:r>
    </w:p>
    <w:p w:rsidR="00E95258" w:rsidRPr="00AA0A5A" w:rsidRDefault="00E95258" w:rsidP="00E95258">
      <w:pPr>
        <w:ind w:left="-851"/>
        <w:jc w:val="both"/>
        <w:rPr>
          <w:lang w:val="uk-UA"/>
        </w:rPr>
      </w:pPr>
      <w:r w:rsidRPr="00AA0A5A">
        <w:rPr>
          <w:lang w:val="uk-UA"/>
        </w:rPr>
        <w:t xml:space="preserve">       2.7. Виконавець є платником податку на прибуток на загальних умовах.</w:t>
      </w:r>
    </w:p>
    <w:p w:rsidR="00AA0A5A" w:rsidRDefault="00E95258" w:rsidP="00AA0A5A">
      <w:pPr>
        <w:ind w:left="-851"/>
        <w:jc w:val="both"/>
      </w:pPr>
      <w:r w:rsidRPr="00AA0A5A">
        <w:rPr>
          <w:lang w:val="uk-UA"/>
        </w:rPr>
        <w:t xml:space="preserve">       2.8. Якщо Виконавець не надає Замовнику відповідний рахунок на оплату, Замовник вправі затримати здійснення оплати на строк пропорційний затримці надання рахунку і не несе жодної відповідальності за таку затримку оплати. </w:t>
      </w:r>
      <w:r w:rsidRPr="00AA0A5A">
        <w:t xml:space="preserve">Датою оплати </w:t>
      </w:r>
      <w:r w:rsidRPr="00AA0A5A">
        <w:rPr>
          <w:color w:val="000000"/>
          <w:lang w:val="uk-UA"/>
        </w:rPr>
        <w:t xml:space="preserve">робіт </w:t>
      </w:r>
      <w:r w:rsidRPr="00AA0A5A">
        <w:t xml:space="preserve">є </w:t>
      </w:r>
      <w:r w:rsidRPr="00AA0A5A">
        <w:rPr>
          <w:lang w:val="uk-UA"/>
        </w:rPr>
        <w:t xml:space="preserve">дата </w:t>
      </w:r>
      <w:proofErr w:type="spellStart"/>
      <w:r w:rsidRPr="00AA0A5A">
        <w:t>списання</w:t>
      </w:r>
      <w:proofErr w:type="spellEnd"/>
      <w:r w:rsidRPr="00AA0A5A">
        <w:t xml:space="preserve"> </w:t>
      </w:r>
      <w:proofErr w:type="spellStart"/>
      <w:r w:rsidRPr="00AA0A5A">
        <w:t>коштів</w:t>
      </w:r>
      <w:proofErr w:type="spellEnd"/>
      <w:r w:rsidRPr="00AA0A5A">
        <w:t xml:space="preserve"> з </w:t>
      </w:r>
      <w:proofErr w:type="spellStart"/>
      <w:r w:rsidRPr="00AA0A5A">
        <w:t>рахунку</w:t>
      </w:r>
      <w:proofErr w:type="spellEnd"/>
      <w:r w:rsidRPr="00AA0A5A">
        <w:t xml:space="preserve"> </w:t>
      </w:r>
      <w:proofErr w:type="spellStart"/>
      <w:r w:rsidRPr="00AA0A5A">
        <w:t>Замовника</w:t>
      </w:r>
      <w:proofErr w:type="spellEnd"/>
      <w:r w:rsidRPr="00AA0A5A">
        <w:t>.</w:t>
      </w:r>
    </w:p>
    <w:p w:rsidR="00AA0A5A" w:rsidRPr="00AA0A5A" w:rsidRDefault="00AA0A5A" w:rsidP="00AA0A5A">
      <w:pPr>
        <w:ind w:left="-851"/>
        <w:jc w:val="both"/>
      </w:pPr>
    </w:p>
    <w:p w:rsidR="00E95258" w:rsidRPr="00AA0A5A" w:rsidRDefault="00E95258" w:rsidP="00E95258">
      <w:pPr>
        <w:ind w:left="-851"/>
        <w:jc w:val="center"/>
        <w:rPr>
          <w:b/>
          <w:lang w:val="uk-UA"/>
        </w:rPr>
      </w:pPr>
      <w:r w:rsidRPr="00AA0A5A">
        <w:rPr>
          <w:b/>
          <w:lang w:val="uk-UA"/>
        </w:rPr>
        <w:t>3. ПРАВА СТОРІН</w:t>
      </w:r>
    </w:p>
    <w:p w:rsidR="00E95258" w:rsidRPr="00AA0A5A" w:rsidRDefault="00E95258" w:rsidP="00E95258">
      <w:pPr>
        <w:ind w:left="-851"/>
        <w:jc w:val="both"/>
        <w:rPr>
          <w:lang w:val="uk-UA"/>
        </w:rPr>
      </w:pPr>
      <w:r w:rsidRPr="00AA0A5A">
        <w:rPr>
          <w:lang w:val="uk-UA"/>
        </w:rPr>
        <w:t xml:space="preserve">       3.1</w:t>
      </w:r>
      <w:r w:rsidRPr="00AA0A5A">
        <w:rPr>
          <w:lang w:val="uk-UA"/>
        </w:rPr>
        <w:tab/>
        <w:t>Замовник має право:</w:t>
      </w:r>
    </w:p>
    <w:p w:rsidR="00E95258" w:rsidRPr="00AA0A5A" w:rsidRDefault="00E95258" w:rsidP="00E95258">
      <w:pPr>
        <w:ind w:left="-851"/>
        <w:jc w:val="both"/>
        <w:rPr>
          <w:lang w:val="uk-UA"/>
        </w:rPr>
      </w:pPr>
      <w:r w:rsidRPr="00AA0A5A">
        <w:rPr>
          <w:lang w:val="uk-UA"/>
        </w:rPr>
        <w:t xml:space="preserve">       3.1.2 Вимагати від Виконавця надання послуг/виконання робіт в порядку та у відповідності до умов, встановлених Договором та додатками до нього та отримувати компенсацію від останнього за невиконання у порядку, що передбачено пунктом 5.4 цього Договору. Вимагати виконання Виконавцем усіх інших Договірних зобов’язань.</w:t>
      </w:r>
    </w:p>
    <w:p w:rsidR="00E95258" w:rsidRPr="00AA0A5A" w:rsidRDefault="00E95258" w:rsidP="00E95258">
      <w:pPr>
        <w:ind w:left="-851"/>
        <w:jc w:val="both"/>
        <w:rPr>
          <w:lang w:val="uk-UA"/>
        </w:rPr>
      </w:pPr>
      <w:r w:rsidRPr="00AA0A5A">
        <w:rPr>
          <w:lang w:val="uk-UA"/>
        </w:rPr>
        <w:t>.</w:t>
      </w:r>
    </w:p>
    <w:p w:rsidR="00E95258" w:rsidRPr="00AA0A5A" w:rsidRDefault="00E95258" w:rsidP="00E95258">
      <w:pPr>
        <w:ind w:left="-851"/>
        <w:jc w:val="both"/>
        <w:rPr>
          <w:lang w:val="uk-UA"/>
        </w:rPr>
      </w:pPr>
      <w:r w:rsidRPr="00AA0A5A">
        <w:rPr>
          <w:lang w:val="uk-UA"/>
        </w:rPr>
        <w:t xml:space="preserve">       3.1.3 Здійснювати контроль процесу надання послуг/виконання робіт та рівня цін самостійно та/або залучаючи незалежні моніторингові агенції або іншим способом.</w:t>
      </w:r>
    </w:p>
    <w:p w:rsidR="00E95258" w:rsidRPr="00AA0A5A" w:rsidRDefault="00E95258" w:rsidP="00E95258">
      <w:pPr>
        <w:ind w:left="-851"/>
        <w:jc w:val="both"/>
        <w:rPr>
          <w:lang w:val="uk-UA"/>
        </w:rPr>
      </w:pPr>
      <w:r w:rsidRPr="00AA0A5A">
        <w:rPr>
          <w:lang w:val="uk-UA"/>
        </w:rPr>
        <w:t xml:space="preserve">       3.1.</w:t>
      </w:r>
      <w:r w:rsidRPr="00AA0A5A">
        <w:t>4</w:t>
      </w:r>
      <w:r w:rsidRPr="00AA0A5A">
        <w:rPr>
          <w:lang w:val="uk-UA"/>
        </w:rPr>
        <w:tab/>
        <w:t>Вносити зміни у строки, обсяг надання послуг/виконання робіт за умови письмового повідомлення про це Виконавця не пізніше ніж за 15 (п’ятнадцять) календарних днів до бажаної дати зміни.</w:t>
      </w:r>
    </w:p>
    <w:p w:rsidR="00E95258" w:rsidRPr="00AA0A5A" w:rsidRDefault="00E95258" w:rsidP="00E95258">
      <w:pPr>
        <w:ind w:left="-851"/>
        <w:jc w:val="both"/>
        <w:rPr>
          <w:lang w:val="uk-UA"/>
        </w:rPr>
      </w:pPr>
      <w:r w:rsidRPr="00AA0A5A">
        <w:rPr>
          <w:lang w:val="uk-UA"/>
        </w:rPr>
        <w:t xml:space="preserve">       3.1.</w:t>
      </w:r>
      <w:r w:rsidRPr="00AA0A5A">
        <w:t>5</w:t>
      </w:r>
      <w:r w:rsidRPr="00AA0A5A">
        <w:rPr>
          <w:lang w:val="uk-UA"/>
        </w:rPr>
        <w:tab/>
        <w:t>Запитувати у Виконавця інформацію про стан надання послуг/виконання робіт за Договором.</w:t>
      </w:r>
    </w:p>
    <w:p w:rsidR="00E95258" w:rsidRPr="00AA0A5A" w:rsidRDefault="00E95258" w:rsidP="00E95258">
      <w:pPr>
        <w:ind w:left="-851"/>
        <w:jc w:val="both"/>
        <w:rPr>
          <w:lang w:val="uk-UA"/>
        </w:rPr>
      </w:pPr>
      <w:r w:rsidRPr="00AA0A5A">
        <w:rPr>
          <w:lang w:val="uk-UA"/>
        </w:rPr>
        <w:t xml:space="preserve">       3.2</w:t>
      </w:r>
      <w:r w:rsidRPr="00AA0A5A">
        <w:rPr>
          <w:lang w:val="uk-UA"/>
        </w:rPr>
        <w:tab/>
      </w:r>
      <w:r w:rsidRPr="00AA0A5A">
        <w:rPr>
          <w:b/>
          <w:lang w:val="uk-UA"/>
        </w:rPr>
        <w:t>Замовник зобов’язаний:</w:t>
      </w:r>
    </w:p>
    <w:p w:rsidR="00E95258" w:rsidRPr="00AA0A5A" w:rsidRDefault="00E95258" w:rsidP="00E95258">
      <w:pPr>
        <w:ind w:left="-851"/>
        <w:jc w:val="both"/>
        <w:rPr>
          <w:lang w:val="uk-UA"/>
        </w:rPr>
      </w:pPr>
      <w:r w:rsidRPr="00AA0A5A">
        <w:rPr>
          <w:lang w:val="uk-UA"/>
        </w:rPr>
        <w:t xml:space="preserve">       3.2.1</w:t>
      </w:r>
      <w:r w:rsidRPr="00AA0A5A">
        <w:rPr>
          <w:lang w:val="uk-UA"/>
        </w:rPr>
        <w:tab/>
        <w:t>Вчасно та в повному обсязі проводити розрахунки з Виконавцем за послуги/роботи  відповідно до Договору.</w:t>
      </w:r>
    </w:p>
    <w:p w:rsidR="00E95258" w:rsidRPr="00AA0A5A" w:rsidRDefault="00E95258" w:rsidP="00E95258">
      <w:pPr>
        <w:ind w:left="-851"/>
        <w:jc w:val="both"/>
        <w:rPr>
          <w:lang w:val="uk-UA"/>
        </w:rPr>
      </w:pPr>
      <w:r w:rsidRPr="00AA0A5A">
        <w:rPr>
          <w:lang w:val="uk-UA"/>
        </w:rPr>
        <w:t xml:space="preserve">       3.3</w:t>
      </w:r>
      <w:r w:rsidRPr="00AA0A5A">
        <w:rPr>
          <w:lang w:val="uk-UA"/>
        </w:rPr>
        <w:tab/>
      </w:r>
      <w:r w:rsidRPr="00AA0A5A">
        <w:rPr>
          <w:b/>
          <w:lang w:val="uk-UA"/>
        </w:rPr>
        <w:t>Виконавець має право:</w:t>
      </w:r>
    </w:p>
    <w:p w:rsidR="00E95258" w:rsidRPr="00AA0A5A" w:rsidRDefault="00E95258" w:rsidP="00E95258">
      <w:pPr>
        <w:ind w:left="-851"/>
        <w:jc w:val="both"/>
        <w:rPr>
          <w:lang w:val="uk-UA"/>
        </w:rPr>
      </w:pPr>
      <w:r w:rsidRPr="00AA0A5A">
        <w:rPr>
          <w:lang w:val="uk-UA"/>
        </w:rPr>
        <w:t xml:space="preserve">       3.3.1</w:t>
      </w:r>
      <w:r w:rsidRPr="00AA0A5A">
        <w:rPr>
          <w:lang w:val="uk-UA"/>
        </w:rPr>
        <w:tab/>
        <w:t>Отримувати від Замовника оплату своїх послуг/робіт відповідно до умов Договору.</w:t>
      </w:r>
    </w:p>
    <w:p w:rsidR="00E95258" w:rsidRPr="00AA0A5A" w:rsidRDefault="00E95258" w:rsidP="00E95258">
      <w:pPr>
        <w:ind w:left="-851"/>
        <w:jc w:val="both"/>
        <w:rPr>
          <w:lang w:val="uk-UA"/>
        </w:rPr>
      </w:pPr>
      <w:r w:rsidRPr="00AA0A5A">
        <w:rPr>
          <w:lang w:val="uk-UA"/>
        </w:rPr>
        <w:t xml:space="preserve">       3.3.2</w:t>
      </w:r>
      <w:r w:rsidRPr="00AA0A5A">
        <w:rPr>
          <w:lang w:val="uk-UA"/>
        </w:rPr>
        <w:tab/>
        <w:t>Для виконання своїх зобов’язань за Договором, залучати третіх осіб, залишаючись при цьому відповідальним перед Замовником за якість та строки надання передбачених робіт/послуг.</w:t>
      </w:r>
    </w:p>
    <w:p w:rsidR="00E95258" w:rsidRPr="00AA0A5A" w:rsidRDefault="00E95258" w:rsidP="00E95258">
      <w:pPr>
        <w:ind w:left="-851"/>
        <w:jc w:val="both"/>
        <w:rPr>
          <w:lang w:val="uk-UA"/>
        </w:rPr>
      </w:pPr>
      <w:r w:rsidRPr="00AA0A5A">
        <w:rPr>
          <w:lang w:val="uk-UA"/>
        </w:rPr>
        <w:t xml:space="preserve">       3.4.</w:t>
      </w:r>
      <w:r w:rsidRPr="00AA0A5A">
        <w:rPr>
          <w:lang w:val="uk-UA"/>
        </w:rPr>
        <w:tab/>
      </w:r>
      <w:r w:rsidRPr="00AA0A5A">
        <w:rPr>
          <w:b/>
          <w:lang w:val="uk-UA"/>
        </w:rPr>
        <w:t>Виконавець зобов’язаний:</w:t>
      </w:r>
    </w:p>
    <w:p w:rsidR="00E95258" w:rsidRPr="00AA0A5A" w:rsidRDefault="00E95258" w:rsidP="00E95258">
      <w:pPr>
        <w:ind w:left="-851"/>
        <w:jc w:val="both"/>
        <w:rPr>
          <w:lang w:val="uk-UA"/>
        </w:rPr>
      </w:pPr>
      <w:r w:rsidRPr="00AA0A5A">
        <w:rPr>
          <w:lang w:val="uk-UA"/>
        </w:rPr>
        <w:t xml:space="preserve">       3.4.1</w:t>
      </w:r>
      <w:r w:rsidRPr="00AA0A5A">
        <w:rPr>
          <w:lang w:val="uk-UA"/>
        </w:rPr>
        <w:tab/>
        <w:t xml:space="preserve">Надавати послуги/виконувати роботи в порядку та у відповідності до вимог, встановленим Договором та </w:t>
      </w:r>
      <w:r w:rsidRPr="00AA0A5A">
        <w:rPr>
          <w:lang w:val="uk-UA"/>
        </w:rPr>
        <w:lastRenderedPageBreak/>
        <w:t>додатками до нього.</w:t>
      </w:r>
    </w:p>
    <w:p w:rsidR="00E95258" w:rsidRPr="00AA0A5A" w:rsidRDefault="00E95258" w:rsidP="00E95258">
      <w:pPr>
        <w:ind w:left="-851"/>
        <w:jc w:val="both"/>
        <w:rPr>
          <w:lang w:val="uk-UA"/>
        </w:rPr>
      </w:pPr>
      <w:r w:rsidRPr="00AA0A5A">
        <w:rPr>
          <w:lang w:val="uk-UA"/>
        </w:rPr>
        <w:t xml:space="preserve">       3.4.2</w:t>
      </w:r>
      <w:r w:rsidRPr="00AA0A5A">
        <w:rPr>
          <w:lang w:val="uk-UA"/>
        </w:rPr>
        <w:tab/>
        <w:t>Надавати відповіді на запити Виконавця протягом 3 (трьох) робочих днів з моменту отримання письмового запиту.</w:t>
      </w:r>
    </w:p>
    <w:p w:rsidR="00E95258" w:rsidRPr="00AA0A5A" w:rsidRDefault="00E95258" w:rsidP="00E95258">
      <w:pPr>
        <w:ind w:left="-851"/>
        <w:jc w:val="both"/>
        <w:rPr>
          <w:lang w:val="uk-UA"/>
        </w:rPr>
      </w:pPr>
      <w:r w:rsidRPr="00AA0A5A">
        <w:rPr>
          <w:lang w:val="uk-UA"/>
        </w:rPr>
        <w:t xml:space="preserve">       3.4.3</w:t>
      </w:r>
      <w:r w:rsidRPr="00AA0A5A">
        <w:rPr>
          <w:lang w:val="uk-UA"/>
        </w:rPr>
        <w:tab/>
        <w:t>Прийняти у Замовника всю необхідну та додаткову документацію.</w:t>
      </w:r>
    </w:p>
    <w:p w:rsidR="00E95258" w:rsidRPr="00AA0A5A" w:rsidRDefault="00E95258" w:rsidP="00E95258">
      <w:pPr>
        <w:ind w:left="-851"/>
        <w:jc w:val="both"/>
        <w:rPr>
          <w:lang w:val="uk-UA"/>
        </w:rPr>
      </w:pPr>
      <w:r w:rsidRPr="00AA0A5A">
        <w:rPr>
          <w:lang w:val="uk-UA"/>
        </w:rPr>
        <w:t xml:space="preserve">       3.4.4 </w:t>
      </w:r>
      <w:r w:rsidRPr="00AA0A5A">
        <w:rPr>
          <w:lang w:val="uk-UA"/>
        </w:rPr>
        <w:tab/>
        <w:t>У випадку розірвання договору або невиконання послуг Виконавцем, оплата перерахована Замовником повертається Виконавцем на розрахунковий рахунок Замовника.</w:t>
      </w:r>
    </w:p>
    <w:p w:rsidR="00E95258" w:rsidRPr="00AA0A5A" w:rsidRDefault="00E95258" w:rsidP="00E95258">
      <w:pPr>
        <w:ind w:left="-851"/>
        <w:jc w:val="both"/>
        <w:rPr>
          <w:lang w:val="uk-UA"/>
        </w:rPr>
      </w:pPr>
    </w:p>
    <w:p w:rsidR="00E95258" w:rsidRPr="00AA0A5A" w:rsidRDefault="00E95258" w:rsidP="00E95258">
      <w:pPr>
        <w:ind w:left="-851"/>
        <w:jc w:val="center"/>
        <w:rPr>
          <w:b/>
          <w:lang w:val="uk-UA"/>
        </w:rPr>
      </w:pPr>
      <w:r w:rsidRPr="00AA0A5A">
        <w:rPr>
          <w:b/>
          <w:lang w:val="uk-UA"/>
        </w:rPr>
        <w:t xml:space="preserve">4. ПОРЯДОК ВИКОНАННЯ РОБІТ/НАДАННЯ ПОСЛУГ. ПЕРЕДАЧА ПРИЙМАННЯ </w:t>
      </w:r>
    </w:p>
    <w:p w:rsidR="00E95258" w:rsidRPr="00AA0A5A" w:rsidRDefault="00E95258" w:rsidP="00E95258">
      <w:pPr>
        <w:ind w:left="-851"/>
        <w:jc w:val="both"/>
        <w:rPr>
          <w:lang w:val="uk-UA"/>
        </w:rPr>
      </w:pPr>
      <w:r w:rsidRPr="00AA0A5A">
        <w:rPr>
          <w:lang w:val="uk-UA"/>
        </w:rPr>
        <w:t xml:space="preserve">      4.1</w:t>
      </w:r>
      <w:r w:rsidRPr="00AA0A5A">
        <w:rPr>
          <w:lang w:val="uk-UA"/>
        </w:rPr>
        <w:tab/>
        <w:t xml:space="preserve">У відповідних додатках до Договору Сторони затверджують характеристики, опис, вартість та строки виконання/надання робіт/послуг.  </w:t>
      </w:r>
    </w:p>
    <w:p w:rsidR="00E95258" w:rsidRPr="00AA0A5A" w:rsidRDefault="00E95258" w:rsidP="00E95258">
      <w:pPr>
        <w:ind w:left="-851"/>
        <w:jc w:val="both"/>
        <w:rPr>
          <w:lang w:val="uk-UA"/>
        </w:rPr>
      </w:pPr>
      <w:r w:rsidRPr="00AA0A5A">
        <w:rPr>
          <w:lang w:val="uk-UA"/>
        </w:rPr>
        <w:t xml:space="preserve">      4.2 Всі та будь-які макети, ескізи, конструктивні рішення, проектна документація тощо підлягають узгодженню з Замовником. </w:t>
      </w:r>
    </w:p>
    <w:p w:rsidR="00E95258" w:rsidRPr="00AA0A5A" w:rsidRDefault="00E95258" w:rsidP="00E95258">
      <w:pPr>
        <w:ind w:left="-851"/>
        <w:jc w:val="both"/>
        <w:rPr>
          <w:lang w:val="uk-UA"/>
        </w:rPr>
      </w:pPr>
      <w:r w:rsidRPr="00AA0A5A">
        <w:rPr>
          <w:lang w:val="uk-UA"/>
        </w:rPr>
        <w:t xml:space="preserve">      4.2.1 Після розроблення проекту документу, що підлягає узгодженню, Виконавець, в межах узгодженого Сторонами у відповідному додатку строку виконання робіт/надання послуг, надає такий документ на розгляд та затвердження Замовником.</w:t>
      </w:r>
    </w:p>
    <w:p w:rsidR="00E95258" w:rsidRPr="00AA0A5A" w:rsidRDefault="00E95258" w:rsidP="00E95258">
      <w:pPr>
        <w:ind w:left="-851"/>
        <w:jc w:val="both"/>
        <w:rPr>
          <w:lang w:val="uk-UA"/>
        </w:rPr>
      </w:pPr>
      <w:r w:rsidRPr="00AA0A5A">
        <w:rPr>
          <w:lang w:val="uk-UA"/>
        </w:rPr>
        <w:t xml:space="preserve">      4.2.2 Замовник протягом 3 (трьох) робочих днів розглядає наданий документ та у випадку відсутності зауважень узгоджує його. У випадку наявності зауважень, Замовник в той же строк надає свої зауваження Виконавцю в письмовому вигляді.</w:t>
      </w:r>
    </w:p>
    <w:p w:rsidR="00E95258" w:rsidRPr="00AA0A5A" w:rsidRDefault="00E95258" w:rsidP="00E95258">
      <w:pPr>
        <w:ind w:left="-851"/>
        <w:jc w:val="both"/>
        <w:rPr>
          <w:lang w:val="uk-UA"/>
        </w:rPr>
      </w:pPr>
      <w:r w:rsidRPr="00AA0A5A">
        <w:rPr>
          <w:lang w:val="uk-UA"/>
        </w:rPr>
        <w:t xml:space="preserve">      4.2.3 Виконавець протягом 3 (трьох) робочих днів вносить зміни до проекту. Відповідно до наданих зауважень та подає проект на повторне затвердження Замовнику. Подальший розгляд та узгодження проекту документу здійснюється в порядку, передбаченому  </w:t>
      </w:r>
      <w:proofErr w:type="spellStart"/>
      <w:r w:rsidRPr="00AA0A5A">
        <w:rPr>
          <w:lang w:val="uk-UA"/>
        </w:rPr>
        <w:t>п.п</w:t>
      </w:r>
      <w:proofErr w:type="spellEnd"/>
      <w:r w:rsidRPr="00AA0A5A">
        <w:rPr>
          <w:lang w:val="uk-UA"/>
        </w:rPr>
        <w:t>. 4.2.1-4.2.2 Договору.</w:t>
      </w:r>
    </w:p>
    <w:p w:rsidR="00E95258" w:rsidRPr="00AA0A5A" w:rsidRDefault="00E95258" w:rsidP="00E95258">
      <w:pPr>
        <w:ind w:left="-851"/>
        <w:jc w:val="both"/>
        <w:rPr>
          <w:lang w:val="uk-UA"/>
        </w:rPr>
      </w:pPr>
      <w:r w:rsidRPr="00AA0A5A">
        <w:rPr>
          <w:lang w:val="uk-UA"/>
        </w:rPr>
        <w:t xml:space="preserve">      4.3 Зобов'язання за відповідним додатком до Договору вважаються виконаними Виконавцем і   прийнятими Замовником з моменту підписання Замовником Акту передачі-приймання  виконаних робіт/наданих послуг.</w:t>
      </w:r>
    </w:p>
    <w:p w:rsidR="00E95258" w:rsidRPr="00AA0A5A" w:rsidRDefault="00E95258" w:rsidP="00E95258">
      <w:pPr>
        <w:ind w:left="-851"/>
        <w:jc w:val="both"/>
        <w:rPr>
          <w:lang w:val="uk-UA"/>
        </w:rPr>
      </w:pPr>
      <w:r w:rsidRPr="00AA0A5A">
        <w:rPr>
          <w:lang w:val="uk-UA"/>
        </w:rPr>
        <w:t xml:space="preserve">        4.3.1 Акт передачі-приймання  виконаних робіт/наданих послуг, що підлягає підписанню, складається та подається Замовнику у 2-х примірниках Виконавцем протягом 3 (трьох) робочих днів з дати завершення надання послуг/виконання робіт. </w:t>
      </w:r>
    </w:p>
    <w:p w:rsidR="00E95258" w:rsidRPr="00AA0A5A" w:rsidRDefault="00E95258" w:rsidP="00E95258">
      <w:pPr>
        <w:ind w:left="-851"/>
        <w:jc w:val="both"/>
        <w:rPr>
          <w:lang w:val="uk-UA"/>
        </w:rPr>
      </w:pPr>
      <w:r w:rsidRPr="00AA0A5A">
        <w:rPr>
          <w:lang w:val="uk-UA"/>
        </w:rPr>
        <w:t xml:space="preserve">        4.3.2 Замовник протягом 5 (п’яти) робочих днів з моменту отримання Акту передачі-приймання  виконаних робіт/наданих послуг розглядає надані послуги/виконані роботи та у випадку відсутності зауважень підписує обидва примірники та один повертає Виконавцю. У випадку наявності зауважень, Замовник в той же строк надає свої зауваження Виконавцю в письмовому вигляді</w:t>
      </w:r>
    </w:p>
    <w:p w:rsidR="00E95258" w:rsidRPr="00AA0A5A" w:rsidRDefault="00E95258" w:rsidP="00E95258">
      <w:pPr>
        <w:ind w:left="-851"/>
        <w:jc w:val="both"/>
        <w:rPr>
          <w:lang w:val="uk-UA"/>
        </w:rPr>
      </w:pPr>
      <w:r w:rsidRPr="00AA0A5A">
        <w:rPr>
          <w:lang w:val="uk-UA"/>
        </w:rPr>
        <w:t xml:space="preserve">        4.3.3 У випадку наявності зауважень до наданих послуг/виконаних робіт Замовник не підписує Акту передачі-приймання  виконаних робіт/наданих послуг, а Сторони, шляхом укладення акту про недоліки, узгоджують час та способи виправлення недоліків.</w:t>
      </w:r>
    </w:p>
    <w:p w:rsidR="00AA0A5A" w:rsidRPr="00AA0A5A" w:rsidRDefault="00AA0A5A" w:rsidP="00E95258">
      <w:pPr>
        <w:ind w:left="-851"/>
        <w:jc w:val="both"/>
        <w:rPr>
          <w:lang w:val="uk-UA"/>
        </w:rPr>
      </w:pPr>
    </w:p>
    <w:p w:rsidR="00E95258" w:rsidRPr="00AA0A5A" w:rsidRDefault="00E95258" w:rsidP="00E95258">
      <w:pPr>
        <w:ind w:left="-851"/>
        <w:jc w:val="center"/>
        <w:rPr>
          <w:b/>
          <w:lang w:val="uk-UA"/>
        </w:rPr>
      </w:pPr>
      <w:r w:rsidRPr="00AA0A5A">
        <w:rPr>
          <w:b/>
          <w:lang w:val="uk-UA"/>
        </w:rPr>
        <w:t>5. ВІДПОВІДАЛЬНІСТЬ СТОРІН</w:t>
      </w:r>
    </w:p>
    <w:p w:rsidR="00E95258" w:rsidRPr="00AA0A5A" w:rsidRDefault="00E95258" w:rsidP="00E95258">
      <w:pPr>
        <w:ind w:left="-851"/>
        <w:jc w:val="both"/>
        <w:rPr>
          <w:lang w:val="uk-UA"/>
        </w:rPr>
      </w:pPr>
      <w:r w:rsidRPr="00AA0A5A">
        <w:rPr>
          <w:lang w:val="uk-UA"/>
        </w:rPr>
        <w:t xml:space="preserve">        5.1 Сторона, яка порушила зобов'язання за Договором зобов'язана відшкодувати завдані цим збитки іншій Стороні.</w:t>
      </w:r>
    </w:p>
    <w:p w:rsidR="00E95258" w:rsidRPr="00AA0A5A" w:rsidRDefault="00E95258" w:rsidP="00E95258">
      <w:pPr>
        <w:ind w:left="-851"/>
        <w:jc w:val="both"/>
        <w:rPr>
          <w:color w:val="000000"/>
          <w:lang w:val="uk-UA"/>
        </w:rPr>
      </w:pPr>
      <w:r w:rsidRPr="00AA0A5A">
        <w:rPr>
          <w:color w:val="000000"/>
          <w:lang w:val="uk-UA"/>
        </w:rPr>
        <w:t xml:space="preserve">        5.2 Склад та розмір відшкодування збитків визначається сторонами за правилами, встановленими Господарським кодексом України</w:t>
      </w:r>
      <w:r w:rsidRPr="00AA0A5A">
        <w:rPr>
          <w:color w:val="000000"/>
        </w:rPr>
        <w:t xml:space="preserve"> </w:t>
      </w:r>
      <w:r w:rsidRPr="00AA0A5A">
        <w:rPr>
          <w:color w:val="000000"/>
          <w:lang w:val="uk-UA"/>
        </w:rPr>
        <w:t>та/або Цивільним кодексом України та цим договором.</w:t>
      </w:r>
    </w:p>
    <w:p w:rsidR="00E95258" w:rsidRPr="00AA0A5A" w:rsidRDefault="00E95258" w:rsidP="00E95258">
      <w:pPr>
        <w:ind w:left="-851"/>
        <w:jc w:val="both"/>
        <w:rPr>
          <w:lang w:val="uk-UA"/>
        </w:rPr>
      </w:pPr>
      <w:r w:rsidRPr="00AA0A5A">
        <w:rPr>
          <w:lang w:val="uk-UA"/>
        </w:rPr>
        <w:t xml:space="preserve">        5.3 Сторона, яка порушила своє зобов'язання або напевне знає, що порушить його при настанні строку виконання, повинна невідкладно, не пізніше 3 (трьох)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w:t>
      </w:r>
    </w:p>
    <w:p w:rsidR="00E95258" w:rsidRPr="00AA0A5A" w:rsidRDefault="00E95258" w:rsidP="00E95258">
      <w:pPr>
        <w:ind w:left="-851"/>
        <w:jc w:val="both"/>
        <w:rPr>
          <w:lang w:val="uk-UA"/>
        </w:rPr>
      </w:pPr>
      <w:r w:rsidRPr="00AA0A5A">
        <w:rPr>
          <w:lang w:val="uk-UA"/>
        </w:rPr>
        <w:t xml:space="preserve">        5.4</w:t>
      </w:r>
      <w:r w:rsidRPr="00AA0A5A">
        <w:rPr>
          <w:lang w:val="uk-UA"/>
        </w:rPr>
        <w:tab/>
      </w:r>
      <w:r w:rsidRPr="00AA0A5A">
        <w:rPr>
          <w:b/>
          <w:lang w:val="uk-UA"/>
        </w:rPr>
        <w:t>Відповідальність Виконавця.</w:t>
      </w:r>
    </w:p>
    <w:p w:rsidR="00E95258" w:rsidRPr="00AA0A5A" w:rsidRDefault="00E95258" w:rsidP="00E95258">
      <w:pPr>
        <w:ind w:left="-851"/>
        <w:jc w:val="both"/>
        <w:rPr>
          <w:lang w:val="uk-UA"/>
        </w:rPr>
      </w:pPr>
      <w:r w:rsidRPr="00AA0A5A">
        <w:rPr>
          <w:lang w:val="uk-UA"/>
        </w:rPr>
        <w:t xml:space="preserve">        5.4.1</w:t>
      </w:r>
      <w:r w:rsidRPr="00AA0A5A">
        <w:rPr>
          <w:lang w:val="uk-UA"/>
        </w:rPr>
        <w:tab/>
        <w:t xml:space="preserve">У випадку порушення Виконавцем (без погодження із Замовником) строків виконання робіт, Виконавець, за вимогою Замовника, сплачує штраф в розмірі </w:t>
      </w:r>
      <w:r w:rsidRPr="00AA0A5A">
        <w:rPr>
          <w:color w:val="000000"/>
          <w:lang w:val="uk-UA"/>
        </w:rPr>
        <w:t>50% (п’ятдесяти відсотків)</w:t>
      </w:r>
      <w:r w:rsidRPr="00AA0A5A">
        <w:rPr>
          <w:lang w:val="uk-UA"/>
        </w:rPr>
        <w:t xml:space="preserve"> від вартості робіт за відповідним Додатком.</w:t>
      </w:r>
    </w:p>
    <w:p w:rsidR="00E95258" w:rsidRPr="00AA0A5A" w:rsidRDefault="00E95258" w:rsidP="00E95258">
      <w:pPr>
        <w:ind w:left="-851"/>
        <w:jc w:val="both"/>
        <w:rPr>
          <w:lang w:val="uk-UA"/>
        </w:rPr>
      </w:pPr>
      <w:r w:rsidRPr="00AA0A5A">
        <w:rPr>
          <w:lang w:val="uk-UA"/>
        </w:rPr>
        <w:t xml:space="preserve">        5.4.2</w:t>
      </w:r>
      <w:r w:rsidRPr="00AA0A5A">
        <w:rPr>
          <w:lang w:val="uk-UA"/>
        </w:rPr>
        <w:tab/>
        <w:t xml:space="preserve">У випадку, якщо порушення, встановлене п. 5.4.1  Договору триває понад 1 (один) тиждень Замовник має право відмовитися від таких робіт та має право вимагати від Виконавця повернення перерахованої передплати за виконання цих робіт. </w:t>
      </w:r>
    </w:p>
    <w:p w:rsidR="00E95258" w:rsidRPr="00AA0A5A" w:rsidRDefault="00E95258" w:rsidP="00E95258">
      <w:pPr>
        <w:ind w:left="-851"/>
        <w:jc w:val="both"/>
        <w:rPr>
          <w:lang w:val="uk-UA"/>
        </w:rPr>
      </w:pPr>
      <w:r w:rsidRPr="00AA0A5A">
        <w:rPr>
          <w:lang w:val="uk-UA"/>
        </w:rPr>
        <w:t xml:space="preserve">        5.4.3</w:t>
      </w:r>
      <w:r w:rsidRPr="00AA0A5A">
        <w:rPr>
          <w:lang w:val="uk-UA"/>
        </w:rPr>
        <w:tab/>
        <w:t xml:space="preserve">У випадку виявлення недоліків у виконаних роботах після підписання Сторонами Акту передачі-приймання  виконаних робіт, але в межах гарантійного терміну, Виконавець зобов’язується у строк до 7 (семи) робочих днів, за власні кошти усунути такі недоліки. У випадку, якщо буде з’ясовано, що вказаного строку усунення недоліків буде недостатньо, Сторони в письмовому вигляді узгоджують новий строк усунення недоліків, але не більш 20 (двадцяти) календарних днів. </w:t>
      </w:r>
    </w:p>
    <w:p w:rsidR="00E95258" w:rsidRPr="00AA0A5A" w:rsidRDefault="00E95258" w:rsidP="00E95258">
      <w:pPr>
        <w:ind w:left="-851"/>
        <w:jc w:val="both"/>
        <w:rPr>
          <w:lang w:val="uk-UA"/>
        </w:rPr>
      </w:pPr>
      <w:r w:rsidRPr="00AA0A5A">
        <w:rPr>
          <w:lang w:val="uk-UA"/>
        </w:rPr>
        <w:t xml:space="preserve">       5.4.4 За порушення строку усунення недоліків Виконавець виплачує Замовнику штраф в </w:t>
      </w:r>
      <w:r w:rsidRPr="00AA0A5A">
        <w:rPr>
          <w:color w:val="000000"/>
          <w:lang w:val="uk-UA"/>
        </w:rPr>
        <w:t>розмірі 50% (п’ятдесяти відсотків)</w:t>
      </w:r>
      <w:r w:rsidRPr="00AA0A5A">
        <w:rPr>
          <w:lang w:val="uk-UA"/>
        </w:rPr>
        <w:t xml:space="preserve"> від вартості робіт за відповідним Додатком.</w:t>
      </w:r>
    </w:p>
    <w:p w:rsidR="00E95258" w:rsidRPr="00AA0A5A" w:rsidRDefault="00E95258" w:rsidP="00E95258">
      <w:pPr>
        <w:ind w:left="-851"/>
        <w:jc w:val="both"/>
        <w:rPr>
          <w:lang w:val="uk-UA"/>
        </w:rPr>
      </w:pPr>
      <w:r w:rsidRPr="00AA0A5A">
        <w:rPr>
          <w:lang w:val="uk-UA"/>
        </w:rPr>
        <w:t xml:space="preserve">       5.4.5 За порушення строку припинити експонування розміщеної реклами Виконавець виплачує Замовнику по кожному факту штраф в розмірі 50% (п’ятдесяти відсотків) від вартості робіт за відповідним Додатком.</w:t>
      </w:r>
    </w:p>
    <w:p w:rsidR="00E95258" w:rsidRPr="00AA0A5A" w:rsidRDefault="00E95258" w:rsidP="00E95258">
      <w:pPr>
        <w:ind w:left="-851"/>
        <w:jc w:val="both"/>
        <w:rPr>
          <w:lang w:val="uk-UA"/>
        </w:rPr>
      </w:pPr>
      <w:r w:rsidRPr="00AA0A5A">
        <w:rPr>
          <w:lang w:val="uk-UA"/>
        </w:rPr>
        <w:t xml:space="preserve">       5.4.6 Виконавець в повному обсязі несе відповідальність за шкоду життю, здоров’ю та майну третіх осіб, нанесену внаслідок неякісно виконаних робіт.</w:t>
      </w:r>
    </w:p>
    <w:p w:rsidR="00E95258" w:rsidRPr="00AA0A5A" w:rsidRDefault="00E95258" w:rsidP="00E95258">
      <w:pPr>
        <w:ind w:left="-851"/>
        <w:jc w:val="both"/>
        <w:rPr>
          <w:lang w:val="uk-UA"/>
        </w:rPr>
      </w:pPr>
      <w:r w:rsidRPr="00AA0A5A">
        <w:rPr>
          <w:lang w:val="uk-UA"/>
        </w:rPr>
        <w:t xml:space="preserve">       5.4.7</w:t>
      </w:r>
      <w:r w:rsidRPr="00AA0A5A">
        <w:rPr>
          <w:lang w:val="uk-UA"/>
        </w:rPr>
        <w:tab/>
        <w:t xml:space="preserve">Виконавець не несе відповідальність за шкоду, нанесену майну та здоров’ю третіх осіб, що стала наслідком неналежної експлуатації Замовником результатів виконання робіт. </w:t>
      </w:r>
    </w:p>
    <w:p w:rsidR="00E95258" w:rsidRPr="00AA0A5A" w:rsidRDefault="00E95258" w:rsidP="00E95258">
      <w:pPr>
        <w:ind w:left="-851"/>
        <w:jc w:val="both"/>
      </w:pPr>
      <w:r w:rsidRPr="00AA0A5A">
        <w:rPr>
          <w:lang w:val="uk-UA"/>
        </w:rPr>
        <w:t xml:space="preserve">       5.4.8. </w:t>
      </w:r>
      <w:r w:rsidRPr="00AA0A5A">
        <w:rPr>
          <w:color w:val="000000"/>
          <w:lang w:val="uk-UA" w:eastAsia="ru-RU"/>
        </w:rPr>
        <w:t xml:space="preserve">Виконавець зобов'язаний скласти податкову накладну за датою виникнення податкових зобов'язань, відповідно до п. 187.1 ст. 187 Податкового кодексу України та зобов'язаний зареєструвати податкову накладну та/або </w:t>
      </w:r>
      <w:r w:rsidRPr="00AA0A5A">
        <w:rPr>
          <w:color w:val="000000"/>
          <w:lang w:val="uk-UA" w:eastAsia="ru-RU"/>
        </w:rPr>
        <w:lastRenderedPageBreak/>
        <w:t xml:space="preserve">розрахунок коригування до податкової накладної у Єдиному реєстрі податкових накладних відповідно до ст. 201 Податкового кодексу України. </w:t>
      </w:r>
      <w:r w:rsidRPr="00AA0A5A">
        <w:rPr>
          <w:lang w:val="uk-UA"/>
        </w:rPr>
        <w:t xml:space="preserve">У разі невиконання Виконавцем обов’язку з реєстрації податкової накладної в єдиному реєстрі податкових накладних, а рівно реєстрації такої податкової накладної з порушенням терміну реєстрації, Виконавець виплачує Замовнику штраф у розмірі, що дорівнює 100% суми податку на додану вартість. </w:t>
      </w:r>
      <w:proofErr w:type="spellStart"/>
      <w:r w:rsidRPr="00AA0A5A">
        <w:t>Зазначений</w:t>
      </w:r>
      <w:proofErr w:type="spellEnd"/>
      <w:r w:rsidRPr="00AA0A5A">
        <w:t xml:space="preserve"> штраф </w:t>
      </w:r>
      <w:proofErr w:type="spellStart"/>
      <w:r w:rsidRPr="00AA0A5A">
        <w:t>сплачується</w:t>
      </w:r>
      <w:proofErr w:type="spellEnd"/>
      <w:r w:rsidRPr="00AA0A5A">
        <w:t xml:space="preserve"> на першу </w:t>
      </w:r>
      <w:proofErr w:type="spellStart"/>
      <w:r w:rsidRPr="00AA0A5A">
        <w:t>вимогу</w:t>
      </w:r>
      <w:proofErr w:type="spellEnd"/>
      <w:r w:rsidRPr="00AA0A5A">
        <w:t xml:space="preserve"> </w:t>
      </w:r>
      <w:proofErr w:type="spellStart"/>
      <w:r w:rsidRPr="00AA0A5A">
        <w:t>Замовника</w:t>
      </w:r>
      <w:proofErr w:type="spellEnd"/>
      <w:r w:rsidRPr="00AA0A5A">
        <w:t xml:space="preserve"> шляхом </w:t>
      </w:r>
      <w:proofErr w:type="spellStart"/>
      <w:r w:rsidRPr="00AA0A5A">
        <w:t>безготівкового</w:t>
      </w:r>
      <w:proofErr w:type="spellEnd"/>
      <w:r w:rsidRPr="00AA0A5A">
        <w:t xml:space="preserve"> </w:t>
      </w:r>
      <w:proofErr w:type="spellStart"/>
      <w:r w:rsidRPr="00AA0A5A">
        <w:t>переказу</w:t>
      </w:r>
      <w:proofErr w:type="spellEnd"/>
      <w:r w:rsidRPr="00AA0A5A">
        <w:t xml:space="preserve"> на </w:t>
      </w:r>
      <w:proofErr w:type="spellStart"/>
      <w:r w:rsidRPr="00AA0A5A">
        <w:t>банківський</w:t>
      </w:r>
      <w:proofErr w:type="spellEnd"/>
      <w:r w:rsidRPr="00AA0A5A">
        <w:t xml:space="preserve"> </w:t>
      </w:r>
      <w:proofErr w:type="spellStart"/>
      <w:r w:rsidRPr="00AA0A5A">
        <w:t>рахунок</w:t>
      </w:r>
      <w:proofErr w:type="spellEnd"/>
      <w:r w:rsidRPr="00AA0A5A">
        <w:t xml:space="preserve"> </w:t>
      </w:r>
      <w:proofErr w:type="spellStart"/>
      <w:r w:rsidRPr="00AA0A5A">
        <w:t>Замовника</w:t>
      </w:r>
      <w:proofErr w:type="spellEnd"/>
      <w:r w:rsidRPr="00AA0A5A">
        <w:t xml:space="preserve"> на </w:t>
      </w:r>
      <w:proofErr w:type="spellStart"/>
      <w:r w:rsidRPr="00AA0A5A">
        <w:t>протязі</w:t>
      </w:r>
      <w:proofErr w:type="spellEnd"/>
      <w:r w:rsidRPr="00AA0A5A">
        <w:t xml:space="preserve"> 3-х (</w:t>
      </w:r>
      <w:proofErr w:type="spellStart"/>
      <w:r w:rsidRPr="00AA0A5A">
        <w:t>трьох</w:t>
      </w:r>
      <w:proofErr w:type="spellEnd"/>
      <w:r w:rsidRPr="00AA0A5A">
        <w:t xml:space="preserve">) </w:t>
      </w:r>
      <w:proofErr w:type="spellStart"/>
      <w:r w:rsidRPr="00AA0A5A">
        <w:t>банківських</w:t>
      </w:r>
      <w:proofErr w:type="spellEnd"/>
      <w:r w:rsidRPr="00AA0A5A">
        <w:t xml:space="preserve"> </w:t>
      </w:r>
      <w:proofErr w:type="spellStart"/>
      <w:r w:rsidRPr="00AA0A5A">
        <w:t>днів</w:t>
      </w:r>
      <w:proofErr w:type="spellEnd"/>
      <w:r w:rsidRPr="00AA0A5A">
        <w:t xml:space="preserve"> з </w:t>
      </w:r>
      <w:proofErr w:type="spellStart"/>
      <w:r w:rsidRPr="00AA0A5A">
        <w:t>дати</w:t>
      </w:r>
      <w:proofErr w:type="spellEnd"/>
      <w:r w:rsidRPr="00AA0A5A">
        <w:t xml:space="preserve"> </w:t>
      </w:r>
      <w:proofErr w:type="spellStart"/>
      <w:r w:rsidRPr="00AA0A5A">
        <w:t>отримання</w:t>
      </w:r>
      <w:proofErr w:type="spellEnd"/>
      <w:r w:rsidRPr="00AA0A5A">
        <w:t xml:space="preserve"> </w:t>
      </w:r>
      <w:proofErr w:type="spellStart"/>
      <w:r w:rsidRPr="00AA0A5A">
        <w:t>Виконавцем</w:t>
      </w:r>
      <w:proofErr w:type="spellEnd"/>
      <w:r w:rsidRPr="00AA0A5A">
        <w:t xml:space="preserve"> </w:t>
      </w:r>
      <w:proofErr w:type="spellStart"/>
      <w:r w:rsidRPr="00AA0A5A">
        <w:t>такої</w:t>
      </w:r>
      <w:proofErr w:type="spellEnd"/>
      <w:r w:rsidRPr="00AA0A5A">
        <w:t xml:space="preserve"> </w:t>
      </w:r>
      <w:proofErr w:type="spellStart"/>
      <w:r w:rsidRPr="00AA0A5A">
        <w:t>вимоги</w:t>
      </w:r>
      <w:proofErr w:type="spellEnd"/>
      <w:r w:rsidRPr="00AA0A5A">
        <w:t>.</w:t>
      </w:r>
    </w:p>
    <w:p w:rsidR="00E95258" w:rsidRPr="00AA0A5A" w:rsidRDefault="00E95258" w:rsidP="00E95258">
      <w:pPr>
        <w:ind w:left="-851"/>
        <w:jc w:val="both"/>
        <w:rPr>
          <w:lang w:val="uk-UA"/>
        </w:rPr>
      </w:pPr>
      <w:r w:rsidRPr="00AA0A5A">
        <w:rPr>
          <w:lang w:val="uk-UA"/>
        </w:rPr>
        <w:t xml:space="preserve">       5.4.9. У разі зміни статусу платника податків Виконавця  та несвоєчасного повідомлення Замовника про таку зміну,  Виконавець сплачує Замовнику всі спричиненні таким  неповідомленням збитки, у тому числі вартість нарахованого податку та штраф у розмірі 20% збитків.</w:t>
      </w:r>
    </w:p>
    <w:p w:rsidR="00E95258" w:rsidRPr="00AA0A5A" w:rsidRDefault="00E95258" w:rsidP="00E95258">
      <w:pPr>
        <w:ind w:left="-851"/>
        <w:jc w:val="both"/>
        <w:rPr>
          <w:lang w:val="uk-UA"/>
        </w:rPr>
      </w:pPr>
      <w:r w:rsidRPr="00AA0A5A">
        <w:rPr>
          <w:lang w:val="uk-UA"/>
        </w:rPr>
        <w:t xml:space="preserve">       5.5</w:t>
      </w:r>
      <w:r w:rsidRPr="00AA0A5A">
        <w:rPr>
          <w:lang w:val="uk-UA"/>
        </w:rPr>
        <w:tab/>
      </w:r>
      <w:r w:rsidRPr="00AA0A5A">
        <w:rPr>
          <w:b/>
          <w:lang w:val="uk-UA"/>
        </w:rPr>
        <w:t>Відповідальність Замовника.</w:t>
      </w:r>
    </w:p>
    <w:p w:rsidR="00E95258" w:rsidRPr="00AA0A5A" w:rsidRDefault="00E95258" w:rsidP="00E95258">
      <w:pPr>
        <w:ind w:left="-851"/>
        <w:jc w:val="both"/>
        <w:rPr>
          <w:lang w:val="uk-UA"/>
        </w:rPr>
      </w:pPr>
      <w:r w:rsidRPr="00AA0A5A">
        <w:rPr>
          <w:lang w:val="uk-UA"/>
        </w:rPr>
        <w:t xml:space="preserve">       5.5.1</w:t>
      </w:r>
      <w:r w:rsidRPr="00AA0A5A">
        <w:rPr>
          <w:lang w:val="uk-UA"/>
        </w:rPr>
        <w:tab/>
        <w:t xml:space="preserve">У випадку виготовлення Виконавцем на замовлення Замовника рекламних матеріалів, відповідальність за зміст сюжету такої реклами несе Замовник. </w:t>
      </w:r>
    </w:p>
    <w:p w:rsidR="00E95258" w:rsidRPr="00AA0A5A" w:rsidRDefault="00E95258" w:rsidP="00E95258">
      <w:pPr>
        <w:ind w:left="-851"/>
        <w:jc w:val="both"/>
        <w:rPr>
          <w:lang w:val="uk-UA"/>
        </w:rPr>
      </w:pPr>
      <w:r w:rsidRPr="00AA0A5A">
        <w:rPr>
          <w:lang w:val="uk-UA"/>
        </w:rPr>
        <w:t xml:space="preserve">       5.5.2</w:t>
      </w:r>
      <w:r w:rsidRPr="00AA0A5A">
        <w:rPr>
          <w:lang w:val="uk-UA"/>
        </w:rPr>
        <w:tab/>
        <w:t xml:space="preserve">У випадку порушення терміну оплати, передбаченого цим Договором та додатками до нього, Замовник виплачує Виконавцю пеню у розмірі  0,001% від суми заборгованості за кожен день прострочення в оплаті, </w:t>
      </w:r>
      <w:r w:rsidRPr="00AA0A5A">
        <w:rPr>
          <w:color w:val="000000"/>
          <w:lang w:val="uk-UA"/>
        </w:rPr>
        <w:t>але не більш подвійної облікової ставки Національного банку України, що діяла у період, за який сплачується пеня</w:t>
      </w:r>
      <w:r w:rsidRPr="00AA0A5A">
        <w:rPr>
          <w:lang w:val="uk-UA"/>
        </w:rPr>
        <w:t xml:space="preserve">. </w:t>
      </w:r>
    </w:p>
    <w:p w:rsidR="00AA0A5A" w:rsidRPr="00AA0A5A" w:rsidRDefault="00AA0A5A" w:rsidP="00E95258">
      <w:pPr>
        <w:ind w:left="-851"/>
        <w:jc w:val="both"/>
        <w:rPr>
          <w:lang w:val="uk-UA"/>
        </w:rPr>
      </w:pPr>
    </w:p>
    <w:p w:rsidR="00E95258" w:rsidRPr="00AA0A5A" w:rsidRDefault="00E95258" w:rsidP="00E95258">
      <w:pPr>
        <w:ind w:left="-851"/>
        <w:jc w:val="center"/>
        <w:rPr>
          <w:b/>
          <w:lang w:val="uk-UA"/>
        </w:rPr>
      </w:pPr>
      <w:r w:rsidRPr="00AA0A5A">
        <w:rPr>
          <w:b/>
          <w:lang w:val="uk-UA"/>
        </w:rPr>
        <w:t>6. ОБСТАВИНИ, ЩО ВИКЛЮЧАЮТЬ ВІДПОВІДАЛЬНІСТЬ СТОРІН (ФОРС-МАЖОР)</w:t>
      </w:r>
    </w:p>
    <w:p w:rsidR="00E95258" w:rsidRPr="00AA0A5A" w:rsidRDefault="00E95258" w:rsidP="00E95258">
      <w:pPr>
        <w:ind w:left="-851"/>
        <w:jc w:val="both"/>
        <w:rPr>
          <w:lang w:val="uk-UA"/>
        </w:rPr>
      </w:pPr>
      <w:r w:rsidRPr="00AA0A5A">
        <w:rPr>
          <w:lang w:val="uk-UA"/>
        </w:rPr>
        <w:t xml:space="preserve">       6.1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господарське зобов'язання, які унеможливлюють виконання Стороною своїх зобов'язань за даним договором, пожеж, повеней, іншого стихійного лиха чи природних явищ (снігопади, низько температурні режими, зливи та інше), та безпосередньо дії таких обставин на сторону, яка повинна виконати господарське зобов'язання, Сторона звільняється від виконання своїх зобов'язань на час дії зазначених обставин. У разі коли дія зазначених обставин триває більш як один календарний місяць , кожна із Сторін має право на розірвання договору в односторонньому порядку  і не несе відповідальності за таке розірвання за умови, що вона повідомить про це іншу Сторону за першої ж нагоди, але не пізніше як за 10 (десять ) днів до його розірвання. Достатнім доказом дії таких обставин та терміну дії є документ, виданий Торгово-промисловою палатою за місцезнаходженням сторони, для якої склалися вказані обставини.</w:t>
      </w:r>
    </w:p>
    <w:p w:rsidR="00E95258" w:rsidRPr="00AA0A5A" w:rsidRDefault="00E95258" w:rsidP="00E95258">
      <w:pPr>
        <w:ind w:left="-851"/>
        <w:jc w:val="both"/>
        <w:rPr>
          <w:lang w:val="uk-UA"/>
        </w:rPr>
      </w:pPr>
      <w:r w:rsidRPr="00AA0A5A">
        <w:rPr>
          <w:lang w:val="uk-UA"/>
        </w:rPr>
        <w:t xml:space="preserve">       6.2 У разі виникнення форс-мажорних обставин, термін дії цього Договору продовжується на період дії вказаних обставин, якщо вони безпосередньо перешкоджають виконанню зобов'язань по Договору.</w:t>
      </w:r>
    </w:p>
    <w:p w:rsidR="00AA0A5A" w:rsidRDefault="00E95258" w:rsidP="00E95258">
      <w:pPr>
        <w:ind w:left="-851"/>
        <w:jc w:val="both"/>
        <w:rPr>
          <w:lang w:val="uk-UA"/>
        </w:rPr>
      </w:pPr>
      <w:r w:rsidRPr="00AA0A5A">
        <w:rPr>
          <w:lang w:val="uk-UA"/>
        </w:rPr>
        <w:t xml:space="preserve">       6.3 Форс-мажорними обставинами не вважаються законні дії третіх осіб, які сприяли припиненню договору, в результаті порушення зобов’язань контрагентами правопорушника, відсутність у боржника необхідних коштів. </w:t>
      </w:r>
    </w:p>
    <w:p w:rsidR="00E95258" w:rsidRPr="00AA0A5A" w:rsidRDefault="00E95258" w:rsidP="00E95258">
      <w:pPr>
        <w:ind w:left="-851"/>
        <w:jc w:val="both"/>
        <w:rPr>
          <w:b/>
          <w:lang w:val="uk-UA"/>
        </w:rPr>
      </w:pPr>
      <w:r w:rsidRPr="00AA0A5A">
        <w:rPr>
          <w:lang w:val="uk-UA"/>
        </w:rPr>
        <w:t xml:space="preserve">   </w:t>
      </w:r>
    </w:p>
    <w:p w:rsidR="00E95258" w:rsidRPr="00AA0A5A" w:rsidRDefault="00E95258" w:rsidP="00E95258">
      <w:pPr>
        <w:ind w:left="-851"/>
        <w:jc w:val="center"/>
        <w:rPr>
          <w:b/>
          <w:lang w:val="uk-UA"/>
        </w:rPr>
      </w:pPr>
      <w:r w:rsidRPr="00AA0A5A">
        <w:rPr>
          <w:b/>
          <w:lang w:val="uk-UA"/>
        </w:rPr>
        <w:t>7. СТРОК ДІЇ ДОГОВОРУ І ЗМІНА ЙОГО УМОВ</w:t>
      </w:r>
    </w:p>
    <w:p w:rsidR="00E95258" w:rsidRPr="00AA0A5A" w:rsidRDefault="00E95258" w:rsidP="00E95258">
      <w:pPr>
        <w:ind w:left="-851"/>
        <w:jc w:val="both"/>
        <w:rPr>
          <w:lang w:val="uk-UA"/>
        </w:rPr>
      </w:pPr>
      <w:r w:rsidRPr="00AA0A5A">
        <w:rPr>
          <w:lang w:val="uk-UA"/>
        </w:rPr>
        <w:t xml:space="preserve">       7.1</w:t>
      </w:r>
      <w:r w:rsidRPr="00AA0A5A">
        <w:rPr>
          <w:lang w:val="uk-UA"/>
        </w:rPr>
        <w:tab/>
        <w:t xml:space="preserve">Договір вступає в дію з дати його підписання обома Сторонами та скріплення печатками  і діє до 18 травня 2019 року, а у частині не виконаних зобов'язань – до їх повного виконання. </w:t>
      </w:r>
    </w:p>
    <w:p w:rsidR="00E95258" w:rsidRPr="00AA0A5A" w:rsidRDefault="00E95258" w:rsidP="00E95258">
      <w:pPr>
        <w:ind w:left="-851"/>
        <w:jc w:val="both"/>
        <w:rPr>
          <w:lang w:val="uk-UA"/>
        </w:rPr>
      </w:pPr>
      <w:r w:rsidRPr="00AA0A5A">
        <w:rPr>
          <w:lang w:val="uk-UA"/>
        </w:rPr>
        <w:t xml:space="preserve">         7.2 Замовник має право достроково розірвати Договір за умови письмового повідомлення Виконавця у строк не менша, як за 20 (двадцять) календарних днів до бажаної дати розірвання.</w:t>
      </w:r>
    </w:p>
    <w:p w:rsidR="00E95258" w:rsidRPr="00AA0A5A" w:rsidRDefault="00E95258" w:rsidP="00E95258">
      <w:pPr>
        <w:ind w:left="-851"/>
        <w:jc w:val="both"/>
        <w:rPr>
          <w:lang w:val="uk-UA"/>
        </w:rPr>
      </w:pPr>
      <w:r w:rsidRPr="00AA0A5A">
        <w:rPr>
          <w:lang w:val="uk-UA"/>
        </w:rPr>
        <w:t xml:space="preserve">        7.2.1 Договір вважається розірваним з дати, вказаної в такому повідомленні, а якщо строк з моменту отримання повідомлення до вказаної дати становить менше 20 (двадцять) календарних днів, то Договір вважається розірваним через 20 (двадцять) календарних днів  з дня отримання повідомлення про розірвання.</w:t>
      </w:r>
    </w:p>
    <w:p w:rsidR="00E95258" w:rsidRPr="00AA0A5A" w:rsidRDefault="00E95258" w:rsidP="00E95258">
      <w:pPr>
        <w:ind w:left="-851"/>
        <w:jc w:val="both"/>
        <w:rPr>
          <w:lang w:val="uk-UA"/>
        </w:rPr>
      </w:pPr>
      <w:r w:rsidRPr="00AA0A5A">
        <w:rPr>
          <w:lang w:val="uk-UA"/>
        </w:rPr>
        <w:t xml:space="preserve">       7.3 Сторона  договору, яка  вважає  за  необхідне змінити Договір, повинна надіслати пропозиції про це другій Стороні за Договором.</w:t>
      </w:r>
    </w:p>
    <w:p w:rsidR="00E95258" w:rsidRPr="00AA0A5A" w:rsidRDefault="00E95258" w:rsidP="00E95258">
      <w:pPr>
        <w:ind w:left="-851"/>
        <w:jc w:val="both"/>
        <w:rPr>
          <w:lang w:val="uk-UA"/>
        </w:rPr>
      </w:pPr>
      <w:r w:rsidRPr="00AA0A5A">
        <w:rPr>
          <w:lang w:val="uk-UA"/>
        </w:rPr>
        <w:t xml:space="preserve">        7.4 Сторона Договору, яка одержала пропозицію про зміну Договору, у двадцяти денний строк після одержання пропозиції повідомляє другу сторону про результати її розгляду.</w:t>
      </w:r>
    </w:p>
    <w:p w:rsidR="00E95258" w:rsidRPr="00AA0A5A" w:rsidRDefault="00E95258" w:rsidP="00E95258">
      <w:pPr>
        <w:ind w:left="-851"/>
        <w:jc w:val="both"/>
        <w:rPr>
          <w:lang w:val="uk-UA"/>
        </w:rPr>
      </w:pPr>
      <w:r w:rsidRPr="00AA0A5A">
        <w:rPr>
          <w:lang w:val="uk-UA"/>
        </w:rPr>
        <w:t xml:space="preserve">        7.5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E95258" w:rsidRDefault="00E95258" w:rsidP="00E95258">
      <w:pPr>
        <w:ind w:left="-851"/>
        <w:jc w:val="both"/>
        <w:rPr>
          <w:lang w:val="uk-UA"/>
        </w:rPr>
      </w:pPr>
      <w:r w:rsidRPr="00AA0A5A">
        <w:rPr>
          <w:lang w:val="uk-UA"/>
        </w:rPr>
        <w:t xml:space="preserve">        7.6</w:t>
      </w:r>
      <w:r w:rsidRPr="00AA0A5A">
        <w:rPr>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AA0A5A" w:rsidRPr="00AA0A5A" w:rsidRDefault="00AA0A5A" w:rsidP="00E95258">
      <w:pPr>
        <w:ind w:left="-851"/>
        <w:jc w:val="both"/>
        <w:rPr>
          <w:lang w:val="uk-UA"/>
        </w:rPr>
      </w:pPr>
    </w:p>
    <w:p w:rsidR="00E95258" w:rsidRPr="00AA0A5A" w:rsidRDefault="00E95258" w:rsidP="00E95258">
      <w:pPr>
        <w:ind w:left="-851"/>
        <w:jc w:val="center"/>
        <w:rPr>
          <w:b/>
          <w:lang w:val="uk-UA"/>
        </w:rPr>
      </w:pPr>
      <w:r w:rsidRPr="00AA0A5A">
        <w:rPr>
          <w:b/>
          <w:lang w:val="uk-UA"/>
        </w:rPr>
        <w:t>8. ГАРАНТІЙНЕ ЗАСТЕРЕЖЕННЯ ТА КОНФІДЕНЦІЙНІСТЬ</w:t>
      </w:r>
    </w:p>
    <w:p w:rsidR="00E95258" w:rsidRPr="00AA0A5A" w:rsidRDefault="00E95258" w:rsidP="00E95258">
      <w:pPr>
        <w:ind w:left="-851"/>
        <w:jc w:val="both"/>
        <w:rPr>
          <w:lang w:val="uk-UA"/>
        </w:rPr>
      </w:pPr>
      <w:r w:rsidRPr="00AA0A5A">
        <w:rPr>
          <w:lang w:val="uk-UA"/>
        </w:rPr>
        <w:t xml:space="preserve">        8.1 Сторони   дійшли   згоди,   що  вся  інформація,   що   стосується   Договору, в тому числі текст Договору та додатків до нього,  являється конфіденційною інформацією та не підлягає розголошенню третім особам за виключенням випадків, передбачених чинним законодавством України.</w:t>
      </w:r>
    </w:p>
    <w:p w:rsidR="00E95258" w:rsidRPr="00AA0A5A" w:rsidRDefault="00E95258" w:rsidP="00E95258">
      <w:pPr>
        <w:ind w:left="-851"/>
        <w:jc w:val="both"/>
        <w:rPr>
          <w:lang w:val="uk-UA"/>
        </w:rPr>
      </w:pPr>
      <w:r w:rsidRPr="00AA0A5A">
        <w:rPr>
          <w:lang w:val="uk-UA"/>
        </w:rPr>
        <w:t xml:space="preserve">       8.2.Сторони зобов'язуються не передавати конфіденційну інформацію третім особам без попереднього узгодження з іншою Стороною.</w:t>
      </w:r>
    </w:p>
    <w:p w:rsidR="00E95258" w:rsidRPr="00AA0A5A" w:rsidRDefault="00E95258" w:rsidP="00E95258">
      <w:pPr>
        <w:ind w:left="-851"/>
        <w:jc w:val="both"/>
        <w:rPr>
          <w:lang w:val="uk-UA"/>
        </w:rPr>
      </w:pPr>
      <w:r w:rsidRPr="00AA0A5A">
        <w:rPr>
          <w:lang w:val="uk-UA"/>
        </w:rPr>
        <w:t xml:space="preserve">        8.3 Зобов'язання Сторін відносно конфіденційності не розповсюджується  на загальнодоступну інформацію.</w:t>
      </w:r>
    </w:p>
    <w:p w:rsidR="00E95258" w:rsidRPr="00AA0A5A" w:rsidRDefault="00E95258" w:rsidP="00E95258">
      <w:pPr>
        <w:ind w:left="-851"/>
        <w:jc w:val="both"/>
        <w:rPr>
          <w:lang w:val="uk-UA"/>
        </w:rPr>
      </w:pPr>
      <w:r w:rsidRPr="00AA0A5A">
        <w:rPr>
          <w:lang w:val="uk-UA"/>
        </w:rPr>
        <w:t xml:space="preserve">        8.4 Замовник має право надавати копію цього Договору,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Замовника </w:t>
      </w:r>
    </w:p>
    <w:p w:rsidR="00E95258" w:rsidRPr="00AA0A5A" w:rsidRDefault="00E95258" w:rsidP="00E95258">
      <w:pPr>
        <w:ind w:left="-851"/>
        <w:jc w:val="both"/>
        <w:rPr>
          <w:lang w:val="uk-UA"/>
        </w:rPr>
      </w:pPr>
      <w:r w:rsidRPr="00AA0A5A">
        <w:rPr>
          <w:lang w:val="uk-UA"/>
        </w:rPr>
        <w:t xml:space="preserve">        8.5 Гарантії експлуатаційних якостей результатів виконання робіт визначаються у відповідних додатках до Договору.</w:t>
      </w:r>
    </w:p>
    <w:p w:rsidR="00E95258" w:rsidRDefault="00E95258" w:rsidP="00E95258">
      <w:pPr>
        <w:ind w:left="-851"/>
        <w:jc w:val="both"/>
        <w:rPr>
          <w:lang w:val="uk-UA"/>
        </w:rPr>
      </w:pPr>
      <w:r w:rsidRPr="00AA0A5A">
        <w:rPr>
          <w:lang w:val="uk-UA"/>
        </w:rPr>
        <w:t xml:space="preserve">       8.6. У разі виникнення спірних питань з контролюючим органом, щодо документів бухгалтерського та податкового обліку, виписаних Виконавцем або господарських операцій, що виникли за цим договором, Виконавець зобов'язується </w:t>
      </w:r>
      <w:r w:rsidRPr="00AA0A5A">
        <w:rPr>
          <w:lang w:val="uk-UA"/>
        </w:rPr>
        <w:lastRenderedPageBreak/>
        <w:t>сприяти вирішенню спірних питань, надавати інформацію, довідки, пояснення, копії документів, оригінали документів для ознайомлення, своєчасно і в повному обсязі надавати відповіді на запити фіскальних органів.</w:t>
      </w:r>
    </w:p>
    <w:p w:rsidR="00AA0A5A" w:rsidRPr="00AA0A5A" w:rsidRDefault="00AA0A5A" w:rsidP="00E95258">
      <w:pPr>
        <w:ind w:left="-851"/>
        <w:jc w:val="both"/>
        <w:rPr>
          <w:lang w:val="uk-UA"/>
        </w:rPr>
      </w:pPr>
    </w:p>
    <w:p w:rsidR="00E95258" w:rsidRPr="00AA0A5A" w:rsidRDefault="00E95258" w:rsidP="00E95258">
      <w:pPr>
        <w:ind w:left="-851"/>
        <w:jc w:val="center"/>
        <w:rPr>
          <w:b/>
          <w:lang w:val="uk-UA"/>
        </w:rPr>
      </w:pPr>
      <w:r w:rsidRPr="00AA0A5A">
        <w:rPr>
          <w:b/>
          <w:lang w:val="uk-UA"/>
        </w:rPr>
        <w:t>9. ПОРЯДОК РОЗГЛЯДУ СПОРІВ</w:t>
      </w:r>
    </w:p>
    <w:p w:rsidR="00E95258" w:rsidRPr="00AA0A5A" w:rsidRDefault="00E95258" w:rsidP="00E95258">
      <w:pPr>
        <w:ind w:left="-851"/>
        <w:jc w:val="both"/>
        <w:rPr>
          <w:lang w:val="uk-UA"/>
        </w:rPr>
      </w:pPr>
      <w:r w:rsidRPr="00AA0A5A">
        <w:rPr>
          <w:lang w:val="uk-UA"/>
        </w:rPr>
        <w:t xml:space="preserve">       9.1 Сторони домовились всі спірні питання, що виникатимуть у процесі виконання ними власних зобов’язань, вирішувати шляхом переговорів, дотримуючись умов діючого Договору. У разі неможливості врегулювання спорів шляхом переговорів спори, що виникають з цього Договору або пов'язані із ним, вирішуються в судовому порядку за встановленою підвідомчістю та підсудністю такого спору відповідно до чинного в Україні законодавства.</w:t>
      </w:r>
    </w:p>
    <w:p w:rsidR="00AA0A5A" w:rsidRPr="00AA0A5A" w:rsidRDefault="00AA0A5A" w:rsidP="00E95258">
      <w:pPr>
        <w:ind w:left="-851"/>
        <w:jc w:val="both"/>
        <w:rPr>
          <w:lang w:val="uk-UA"/>
        </w:rPr>
      </w:pPr>
    </w:p>
    <w:p w:rsidR="00E95258" w:rsidRPr="00AA0A5A" w:rsidRDefault="00E95258" w:rsidP="00E95258">
      <w:pPr>
        <w:ind w:left="-851"/>
        <w:jc w:val="center"/>
        <w:rPr>
          <w:b/>
          <w:lang w:val="uk-UA"/>
        </w:rPr>
      </w:pPr>
      <w:r w:rsidRPr="00AA0A5A">
        <w:rPr>
          <w:b/>
          <w:lang w:val="uk-UA"/>
        </w:rPr>
        <w:t>10. ІНШІ УМОВИ ТА ПРИКІНЦЕВІ ПОЛОЖЕННЯ ДОГОВОРУ.</w:t>
      </w:r>
    </w:p>
    <w:p w:rsidR="00E95258" w:rsidRPr="00AA0A5A" w:rsidRDefault="00E95258" w:rsidP="00E95258">
      <w:pPr>
        <w:spacing w:line="276" w:lineRule="auto"/>
        <w:ind w:left="-851"/>
        <w:jc w:val="both"/>
        <w:rPr>
          <w:lang w:val="uk-UA"/>
        </w:rPr>
      </w:pPr>
      <w:r w:rsidRPr="00AA0A5A">
        <w:rPr>
          <w:lang w:val="uk-UA"/>
        </w:rPr>
        <w:t xml:space="preserve">      10.1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однією Стороною іншій у зв’язку або на виконання цього Договору, були отримані та знаходяться у користуванні такої Сторони </w:t>
      </w:r>
      <w:proofErr w:type="spellStart"/>
      <w:r w:rsidRPr="00AA0A5A">
        <w:rPr>
          <w:lang w:val="uk-UA"/>
        </w:rPr>
        <w:t>правомірно</w:t>
      </w:r>
      <w:proofErr w:type="spellEnd"/>
      <w:r w:rsidRPr="00AA0A5A">
        <w:rPr>
          <w:lang w:val="uk-UA"/>
        </w:rPr>
        <w:t xml:space="preserve"> відповідно до вимог чинного законодавства України. Сторони засвідчують та гарантують, що вони мають всі необхідні правові підстави для передачі вищевказаних персональних даних іншій Стороні для їх подальшої обробки з метою виконання цього Договору, без будь-якого обмеження строком та способом, у </w:t>
      </w:r>
      <w:proofErr w:type="spellStart"/>
      <w:r w:rsidRPr="00AA0A5A">
        <w:rPr>
          <w:lang w:val="uk-UA"/>
        </w:rPr>
        <w:t>т.ч</w:t>
      </w:r>
      <w:proofErr w:type="spellEnd"/>
      <w:r w:rsidRPr="00AA0A5A">
        <w:rPr>
          <w:lang w:val="uk-UA"/>
        </w:rPr>
        <w:t>.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що передає, за цим Договором, або якщо це необхідно для реалізації Стороною, що передає, прав та обов’язків, передбачених законом. Право Сторони на передачу іншій Стороні вищевказаних персональних даних ні чим не обмежене і не порушує права суб’єктів персональних даних та інших осіб.</w:t>
      </w:r>
    </w:p>
    <w:p w:rsidR="00E95258" w:rsidRPr="00AA0A5A" w:rsidRDefault="00E95258" w:rsidP="00E95258">
      <w:pPr>
        <w:spacing w:line="276" w:lineRule="auto"/>
        <w:ind w:left="-851"/>
        <w:jc w:val="both"/>
        <w:rPr>
          <w:lang w:val="uk-UA"/>
        </w:rPr>
      </w:pPr>
      <w:r w:rsidRPr="00AA0A5A">
        <w:rPr>
          <w:lang w:val="uk-UA"/>
        </w:rPr>
        <w:t xml:space="preserve">       10.1.2</w:t>
      </w:r>
      <w:r w:rsidRPr="00AA0A5A">
        <w:rPr>
          <w:lang w:val="uk-UA"/>
        </w:rPr>
        <w:tab/>
        <w:t>Підписуючи цей Договір представник Виконавця підтверджує, що його повідомлено про включення його персональних даних (прізвище ім’я по батькові, місце роботи, посада) в базу персональних даних Замовника «Контрагенти»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його повідомлено про його права, як суб’єкта персональних даних. Власником та розпорядником бази персональних даних є Замовник.</w:t>
      </w:r>
    </w:p>
    <w:p w:rsidR="00E95258" w:rsidRPr="00AA0A5A" w:rsidRDefault="00E95258" w:rsidP="00E95258">
      <w:pPr>
        <w:spacing w:line="276" w:lineRule="auto"/>
        <w:ind w:left="-851"/>
        <w:jc w:val="both"/>
        <w:rPr>
          <w:lang w:val="uk-UA"/>
        </w:rPr>
      </w:pPr>
      <w:r w:rsidRPr="00AA0A5A">
        <w:rPr>
          <w:lang w:val="uk-UA"/>
        </w:rPr>
        <w:t xml:space="preserve">        10.2 Замовник та Виконавець гарантують, що усі їх дії, пов’язані з підписанням та виконанням умов цього Договору (в т. ч. правомірність підписання та компетенція посадових осіб сторін та ін.) відповідають вимогам чинного законодавства та установчих документів Сторін.</w:t>
      </w:r>
    </w:p>
    <w:p w:rsidR="00E95258" w:rsidRPr="00AA0A5A" w:rsidRDefault="00E95258" w:rsidP="00E95258">
      <w:pPr>
        <w:spacing w:line="276" w:lineRule="auto"/>
        <w:ind w:left="-851"/>
        <w:jc w:val="both"/>
        <w:rPr>
          <w:lang w:val="uk-UA"/>
        </w:rPr>
      </w:pPr>
      <w:r w:rsidRPr="00AA0A5A">
        <w:rPr>
          <w:lang w:val="uk-UA"/>
        </w:rPr>
        <w:t xml:space="preserve">         10.3 Сторони в момент укладення цього Договору в обов’язковому порядку надають одна одній належним чином завірені (підписом повноваженої особи Сторони та скріплені печаткою) копії </w:t>
      </w:r>
      <w:proofErr w:type="spellStart"/>
      <w:r w:rsidRPr="00AA0A5A">
        <w:rPr>
          <w:lang w:val="uk-UA"/>
        </w:rPr>
        <w:t>свідоцтв</w:t>
      </w:r>
      <w:proofErr w:type="spellEnd"/>
      <w:r w:rsidRPr="00AA0A5A">
        <w:rPr>
          <w:lang w:val="uk-UA"/>
        </w:rPr>
        <w:t xml:space="preserve"> про державну реєстрацію, а також копії </w:t>
      </w:r>
      <w:proofErr w:type="spellStart"/>
      <w:r w:rsidRPr="00AA0A5A">
        <w:rPr>
          <w:lang w:val="uk-UA"/>
        </w:rPr>
        <w:t>свідоцтв</w:t>
      </w:r>
      <w:proofErr w:type="spellEnd"/>
      <w:r w:rsidRPr="00AA0A5A">
        <w:rPr>
          <w:lang w:val="uk-UA"/>
        </w:rPr>
        <w:t xml:space="preserve"> платника ПДВ, чи/або копії </w:t>
      </w:r>
      <w:proofErr w:type="spellStart"/>
      <w:r w:rsidRPr="00AA0A5A">
        <w:rPr>
          <w:lang w:val="uk-UA"/>
        </w:rPr>
        <w:t>свідоцтв</w:t>
      </w:r>
      <w:proofErr w:type="spellEnd"/>
      <w:r w:rsidRPr="00AA0A5A">
        <w:rPr>
          <w:lang w:val="uk-UA"/>
        </w:rPr>
        <w:t xml:space="preserve"> про сплату єдиного податку, копію </w:t>
      </w:r>
      <w:proofErr w:type="spellStart"/>
      <w:r w:rsidRPr="00AA0A5A">
        <w:rPr>
          <w:lang w:val="uk-UA"/>
        </w:rPr>
        <w:t>свідоцтв</w:t>
      </w:r>
      <w:proofErr w:type="spellEnd"/>
      <w:r w:rsidRPr="00AA0A5A">
        <w:rPr>
          <w:lang w:val="uk-UA"/>
        </w:rPr>
        <w:t xml:space="preserve"> ЄДРПОУ.</w:t>
      </w:r>
    </w:p>
    <w:p w:rsidR="00E95258" w:rsidRPr="00AA0A5A" w:rsidRDefault="00E95258" w:rsidP="00E95258">
      <w:pPr>
        <w:spacing w:line="276" w:lineRule="auto"/>
        <w:ind w:left="-851"/>
        <w:jc w:val="both"/>
        <w:rPr>
          <w:lang w:val="uk-UA"/>
        </w:rPr>
      </w:pPr>
      <w:r w:rsidRPr="00AA0A5A">
        <w:rPr>
          <w:lang w:val="uk-UA"/>
        </w:rPr>
        <w:t xml:space="preserve">        10.4 Документи, які відправляються факсом однією із Сторін іншій Стороні, мають бути замінені на оригінали шляхом надіслання поштою чи вручення представниками Сторін. Факсові копії мають повну юридичну силу, породжують права та обов’язки Сторін, до моменту обміну оригіналами.</w:t>
      </w:r>
    </w:p>
    <w:p w:rsidR="00E95258" w:rsidRPr="00AA0A5A" w:rsidRDefault="00E95258" w:rsidP="00E95258">
      <w:pPr>
        <w:spacing w:line="276" w:lineRule="auto"/>
        <w:ind w:left="-851"/>
        <w:jc w:val="both"/>
        <w:rPr>
          <w:lang w:val="uk-UA"/>
        </w:rPr>
      </w:pPr>
      <w:r w:rsidRPr="00AA0A5A">
        <w:rPr>
          <w:lang w:val="uk-UA"/>
        </w:rPr>
        <w:t xml:space="preserve">        10.5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E95258" w:rsidRPr="00AA0A5A" w:rsidRDefault="00E95258" w:rsidP="00E95258">
      <w:pPr>
        <w:spacing w:line="276" w:lineRule="auto"/>
        <w:ind w:left="-851"/>
        <w:jc w:val="both"/>
        <w:rPr>
          <w:lang w:val="uk-UA"/>
        </w:rPr>
      </w:pPr>
      <w:r w:rsidRPr="00AA0A5A">
        <w:rPr>
          <w:lang w:val="uk-UA"/>
        </w:rPr>
        <w:t xml:space="preserve">         10.6 Додаткові Договори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Сторонами та скріплені їх печатками.</w:t>
      </w:r>
    </w:p>
    <w:p w:rsidR="00E95258" w:rsidRPr="00AA0A5A" w:rsidRDefault="00E95258" w:rsidP="00E95258">
      <w:pPr>
        <w:spacing w:line="276" w:lineRule="auto"/>
        <w:ind w:left="-851"/>
        <w:jc w:val="both"/>
        <w:rPr>
          <w:lang w:val="uk-UA"/>
        </w:rPr>
      </w:pPr>
      <w:r w:rsidRPr="00AA0A5A">
        <w:rPr>
          <w:lang w:val="uk-UA"/>
        </w:rPr>
        <w:t xml:space="preserve">         10.</w:t>
      </w:r>
      <w:r w:rsidRPr="00AA0A5A">
        <w:t>7</w:t>
      </w:r>
      <w:r w:rsidRPr="00AA0A5A">
        <w:rPr>
          <w:lang w:val="uk-UA"/>
        </w:rPr>
        <w:t xml:space="preserve">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E95258" w:rsidRPr="00AA0A5A" w:rsidRDefault="00E95258" w:rsidP="00E95258">
      <w:pPr>
        <w:spacing w:line="276" w:lineRule="auto"/>
        <w:ind w:left="-851"/>
        <w:jc w:val="both"/>
        <w:rPr>
          <w:lang w:val="uk-UA"/>
        </w:rPr>
      </w:pPr>
      <w:r w:rsidRPr="00AA0A5A">
        <w:rPr>
          <w:lang w:val="uk-UA"/>
        </w:rPr>
        <w:t xml:space="preserve">         10.8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95258" w:rsidRPr="00AA0A5A" w:rsidRDefault="00E95258" w:rsidP="00E95258">
      <w:pPr>
        <w:spacing w:line="276" w:lineRule="auto"/>
        <w:ind w:left="-851"/>
        <w:jc w:val="both"/>
        <w:rPr>
          <w:lang w:val="uk-UA"/>
        </w:rPr>
      </w:pPr>
      <w:r w:rsidRPr="00AA0A5A">
        <w:rPr>
          <w:lang w:val="uk-UA"/>
        </w:rPr>
        <w:t xml:space="preserve">         10.</w:t>
      </w:r>
      <w:r w:rsidRPr="00AA0A5A">
        <w:t>9</w:t>
      </w:r>
      <w:r w:rsidRPr="00AA0A5A">
        <w:rPr>
          <w:lang w:val="uk-UA"/>
        </w:rPr>
        <w:t xml:space="preserve">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E95258" w:rsidRPr="00AA0A5A" w:rsidRDefault="00E95258" w:rsidP="00E95258">
      <w:pPr>
        <w:spacing w:line="276" w:lineRule="auto"/>
        <w:ind w:left="-851"/>
        <w:jc w:val="both"/>
        <w:rPr>
          <w:lang w:val="uk-UA"/>
        </w:rPr>
      </w:pPr>
      <w:r w:rsidRPr="00AA0A5A">
        <w:rPr>
          <w:lang w:val="uk-UA"/>
        </w:rPr>
        <w:t xml:space="preserve">         10.1</w:t>
      </w:r>
      <w:r w:rsidRPr="00AA0A5A">
        <w:t>0</w:t>
      </w:r>
      <w:r w:rsidRPr="00AA0A5A">
        <w:rPr>
          <w:lang w:val="uk-UA"/>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95258" w:rsidRPr="00AA0A5A" w:rsidRDefault="00E95258" w:rsidP="00E95258">
      <w:pPr>
        <w:ind w:left="-851"/>
        <w:jc w:val="both"/>
        <w:rPr>
          <w:lang w:val="uk-UA"/>
        </w:rPr>
      </w:pPr>
      <w:r w:rsidRPr="00AA0A5A">
        <w:rPr>
          <w:lang w:val="uk-UA"/>
        </w:rPr>
        <w:t xml:space="preserve">         10.1</w:t>
      </w:r>
      <w:r w:rsidRPr="00AA0A5A">
        <w:t>1</w:t>
      </w:r>
      <w:r w:rsidRPr="00AA0A5A">
        <w:rPr>
          <w:lang w:val="uk-UA"/>
        </w:rPr>
        <w:tab/>
        <w:t xml:space="preserve">В процесі виконання Договірних зобов’язань Сторони керуються також Законом України №270/96-ВР «Про рекламу»; «Типовими правилами розміщення зовнішньої реклами», </w:t>
      </w:r>
    </w:p>
    <w:p w:rsidR="00E95258" w:rsidRPr="00AA0A5A" w:rsidRDefault="00E95258" w:rsidP="00E95258">
      <w:pPr>
        <w:ind w:left="-851"/>
        <w:jc w:val="both"/>
        <w:rPr>
          <w:lang w:val="uk-UA"/>
        </w:rPr>
      </w:pPr>
      <w:r w:rsidRPr="00AA0A5A">
        <w:rPr>
          <w:lang w:val="uk-UA"/>
        </w:rPr>
        <w:t>затвердженими Постановою КМ України №2067 від 29.12.2003 р.; Законом України №2862-IV «Про автомобільні дороги» та іншими законодавчими актами України.</w:t>
      </w:r>
    </w:p>
    <w:p w:rsidR="00AA0A5A" w:rsidRPr="00AA0A5A" w:rsidRDefault="00AA0A5A" w:rsidP="00E95258">
      <w:pPr>
        <w:ind w:left="-851"/>
        <w:jc w:val="both"/>
        <w:rPr>
          <w:lang w:val="uk-UA"/>
        </w:rPr>
      </w:pPr>
    </w:p>
    <w:p w:rsidR="00AA0A5A" w:rsidRPr="00AA0A5A" w:rsidRDefault="00AA0A5A" w:rsidP="00E95258">
      <w:pPr>
        <w:ind w:left="-851"/>
        <w:jc w:val="both"/>
        <w:rPr>
          <w:lang w:val="uk-UA"/>
        </w:rPr>
      </w:pPr>
    </w:p>
    <w:p w:rsidR="00AA0A5A" w:rsidRPr="00AA0A5A" w:rsidRDefault="00AA0A5A" w:rsidP="00E95258">
      <w:pPr>
        <w:ind w:left="-851"/>
        <w:jc w:val="both"/>
        <w:rPr>
          <w:lang w:val="uk-UA"/>
        </w:rPr>
      </w:pPr>
    </w:p>
    <w:p w:rsidR="00E95258" w:rsidRPr="00AA0A5A" w:rsidRDefault="00E95258" w:rsidP="00E95258">
      <w:pPr>
        <w:ind w:left="-851"/>
        <w:jc w:val="center"/>
        <w:rPr>
          <w:b/>
          <w:lang w:val="uk-UA"/>
        </w:rPr>
      </w:pPr>
    </w:p>
    <w:p w:rsidR="00E95258" w:rsidRPr="00AA0A5A" w:rsidRDefault="00E95258" w:rsidP="00E95258">
      <w:pPr>
        <w:ind w:left="-851"/>
        <w:jc w:val="center"/>
        <w:rPr>
          <w:b/>
          <w:lang w:val="uk-UA"/>
        </w:rPr>
      </w:pPr>
      <w:r w:rsidRPr="00AA0A5A">
        <w:rPr>
          <w:b/>
          <w:lang w:val="uk-UA"/>
        </w:rPr>
        <w:t>ЮРИДИЧНІ АДРЕСИ ТА РЕКВІЗИТИ СТОРІН</w:t>
      </w:r>
    </w:p>
    <w:tbl>
      <w:tblPr>
        <w:tblW w:w="10718" w:type="dxa"/>
        <w:tblInd w:w="-993" w:type="dxa"/>
        <w:tblLayout w:type="fixed"/>
        <w:tblLook w:val="0000" w:firstRow="0" w:lastRow="0" w:firstColumn="0" w:lastColumn="0" w:noHBand="0" w:noVBand="0"/>
      </w:tblPr>
      <w:tblGrid>
        <w:gridCol w:w="5359"/>
        <w:gridCol w:w="5359"/>
      </w:tblGrid>
      <w:tr w:rsidR="00E95258" w:rsidRPr="00DA68BA" w:rsidTr="00A70356">
        <w:trPr>
          <w:trHeight w:val="151"/>
        </w:trPr>
        <w:tc>
          <w:tcPr>
            <w:tcW w:w="5359" w:type="dxa"/>
            <w:shd w:val="clear" w:color="auto" w:fill="auto"/>
          </w:tcPr>
          <w:p w:rsidR="00E95258" w:rsidRPr="00DA68BA" w:rsidRDefault="00E95258" w:rsidP="00E95258">
            <w:pPr>
              <w:snapToGrid w:val="0"/>
              <w:ind w:left="-851"/>
              <w:jc w:val="center"/>
              <w:rPr>
                <w:b/>
                <w:i/>
                <w:lang w:val="uk-UA"/>
              </w:rPr>
            </w:pPr>
            <w:r w:rsidRPr="00DA68BA">
              <w:rPr>
                <w:b/>
                <w:i/>
                <w:lang w:val="uk-UA"/>
              </w:rPr>
              <w:t>Виконавець:</w:t>
            </w:r>
          </w:p>
        </w:tc>
        <w:tc>
          <w:tcPr>
            <w:tcW w:w="5359" w:type="dxa"/>
            <w:shd w:val="clear" w:color="auto" w:fill="auto"/>
          </w:tcPr>
          <w:p w:rsidR="00E95258" w:rsidRPr="00DA68BA" w:rsidRDefault="00E95258" w:rsidP="00E95258">
            <w:pPr>
              <w:snapToGrid w:val="0"/>
              <w:ind w:left="-851"/>
              <w:jc w:val="center"/>
              <w:rPr>
                <w:b/>
                <w:i/>
                <w:lang w:val="uk-UA"/>
              </w:rPr>
            </w:pPr>
            <w:r w:rsidRPr="00DA68BA">
              <w:rPr>
                <w:b/>
                <w:i/>
                <w:lang w:val="uk-UA"/>
              </w:rPr>
              <w:t>Замовник:</w:t>
            </w:r>
          </w:p>
          <w:p w:rsidR="00E95258" w:rsidRPr="00DA68BA" w:rsidRDefault="00E95258" w:rsidP="00E95258">
            <w:pPr>
              <w:ind w:left="-851"/>
              <w:jc w:val="center"/>
              <w:rPr>
                <w:b/>
                <w:i/>
                <w:lang w:val="uk-UA"/>
              </w:rPr>
            </w:pPr>
          </w:p>
        </w:tc>
      </w:tr>
      <w:tr w:rsidR="00E95258" w:rsidRPr="00DA68BA" w:rsidTr="00DA68BA">
        <w:trPr>
          <w:trHeight w:val="4015"/>
        </w:trPr>
        <w:tc>
          <w:tcPr>
            <w:tcW w:w="5359" w:type="dxa"/>
            <w:shd w:val="clear" w:color="auto" w:fill="auto"/>
          </w:tcPr>
          <w:p w:rsidR="00E95258" w:rsidRPr="00DA68BA" w:rsidRDefault="00DA68BA" w:rsidP="00C60DDE">
            <w:pPr>
              <w:ind w:left="-851" w:right="1311"/>
              <w:rPr>
                <w:lang w:val="uk-UA"/>
              </w:rPr>
            </w:pPr>
            <w:r>
              <w:rPr>
                <w:b/>
                <w:lang w:val="uk-UA"/>
              </w:rPr>
              <w:t xml:space="preserve">            </w:t>
            </w:r>
            <w:r w:rsidR="00E95258" w:rsidRPr="00DA68BA">
              <w:rPr>
                <w:b/>
                <w:lang w:val="uk-UA"/>
              </w:rPr>
              <w:t xml:space="preserve">              </w:t>
            </w:r>
          </w:p>
          <w:p w:rsidR="00E95258" w:rsidRPr="00DA68BA" w:rsidRDefault="00E95258" w:rsidP="00E95258">
            <w:pPr>
              <w:ind w:left="-851"/>
              <w:rPr>
                <w:lang w:val="uk-UA"/>
              </w:rPr>
            </w:pPr>
          </w:p>
          <w:p w:rsidR="00E95258" w:rsidRPr="00DA68BA" w:rsidRDefault="00E95258" w:rsidP="00E95258">
            <w:pPr>
              <w:ind w:left="-851"/>
              <w:rPr>
                <w:b/>
                <w:lang w:val="uk-UA"/>
              </w:rPr>
            </w:pPr>
            <w:r w:rsidRPr="00DA68BA">
              <w:rPr>
                <w:b/>
                <w:lang w:val="uk-UA"/>
              </w:rPr>
              <w:t xml:space="preserve">               </w:t>
            </w:r>
            <w:r w:rsidR="00DA68BA">
              <w:rPr>
                <w:b/>
                <w:lang w:val="uk-UA"/>
              </w:rPr>
              <w:t xml:space="preserve">         </w:t>
            </w:r>
            <w:r w:rsidRPr="00DA68BA">
              <w:rPr>
                <w:b/>
                <w:lang w:val="uk-UA"/>
              </w:rPr>
              <w:t>Директор</w:t>
            </w:r>
          </w:p>
          <w:p w:rsidR="00E95258" w:rsidRPr="00DA68BA" w:rsidRDefault="00E95258" w:rsidP="00E95258">
            <w:pPr>
              <w:ind w:left="-851"/>
              <w:rPr>
                <w:b/>
                <w:lang w:val="uk-UA"/>
              </w:rPr>
            </w:pPr>
            <w:r w:rsidRPr="00DA68BA">
              <w:rPr>
                <w:b/>
                <w:lang w:val="uk-UA"/>
              </w:rPr>
              <w:t xml:space="preserve">____       </w:t>
            </w:r>
            <w:r w:rsidR="00DA68BA">
              <w:rPr>
                <w:b/>
                <w:lang w:val="uk-UA"/>
              </w:rPr>
              <w:t xml:space="preserve">         </w:t>
            </w:r>
            <w:r w:rsidR="00A70356">
              <w:rPr>
                <w:b/>
                <w:lang w:val="uk-UA"/>
              </w:rPr>
              <w:t>_____________</w:t>
            </w:r>
            <w:r w:rsidR="00C60DDE">
              <w:rPr>
                <w:b/>
                <w:lang w:val="uk-UA"/>
              </w:rPr>
              <w:t>_______</w:t>
            </w:r>
          </w:p>
          <w:p w:rsidR="00E95258" w:rsidRPr="00DA68BA" w:rsidRDefault="00DA68BA" w:rsidP="00E95258">
            <w:pPr>
              <w:ind w:left="-851"/>
              <w:rPr>
                <w:b/>
                <w:lang w:val="uk-UA"/>
              </w:rPr>
            </w:pPr>
            <w:r>
              <w:rPr>
                <w:b/>
                <w:lang w:val="uk-UA"/>
              </w:rPr>
              <w:t xml:space="preserve">                                </w:t>
            </w:r>
          </w:p>
          <w:p w:rsidR="00E95258" w:rsidRPr="00DA68BA" w:rsidRDefault="00E95258" w:rsidP="00E95258">
            <w:pPr>
              <w:ind w:left="-851"/>
              <w:rPr>
                <w:b/>
                <w:lang w:val="uk-UA"/>
              </w:rPr>
            </w:pPr>
          </w:p>
        </w:tc>
        <w:tc>
          <w:tcPr>
            <w:tcW w:w="5359" w:type="dxa"/>
            <w:shd w:val="clear" w:color="auto" w:fill="auto"/>
          </w:tcPr>
          <w:p w:rsidR="00E95258" w:rsidRPr="00DA68BA" w:rsidRDefault="00DA68BA" w:rsidP="00A70356">
            <w:pPr>
              <w:ind w:left="-851"/>
              <w:rPr>
                <w:rFonts w:eastAsia="Calibri"/>
                <w:lang w:val="uk-UA" w:eastAsia="en-US"/>
              </w:rPr>
            </w:pPr>
            <w:r>
              <w:rPr>
                <w:rFonts w:eastAsia="Calibri"/>
                <w:b/>
                <w:lang w:val="uk-UA" w:eastAsia="en-US"/>
              </w:rPr>
              <w:t xml:space="preserve">                             </w:t>
            </w:r>
          </w:p>
          <w:p w:rsidR="00E95258" w:rsidRPr="00DA68BA" w:rsidRDefault="00E95258" w:rsidP="00E95258">
            <w:pPr>
              <w:ind w:left="-851"/>
              <w:rPr>
                <w:rFonts w:eastAsia="Calibri"/>
                <w:lang w:eastAsia="en-US"/>
              </w:rPr>
            </w:pPr>
          </w:p>
          <w:p w:rsidR="00E95258" w:rsidRPr="00DA68BA" w:rsidRDefault="00C25093" w:rsidP="00E95258">
            <w:pPr>
              <w:ind w:left="-851"/>
              <w:rPr>
                <w:rFonts w:eastAsia="Calibri"/>
                <w:b/>
                <w:lang w:eastAsia="en-US"/>
              </w:rPr>
            </w:pPr>
            <w:r w:rsidRPr="00DA68BA">
              <w:rPr>
                <w:rFonts w:eastAsia="Calibri"/>
                <w:b/>
                <w:lang w:val="uk-UA" w:eastAsia="en-US"/>
              </w:rPr>
              <w:t xml:space="preserve">         </w:t>
            </w:r>
            <w:r w:rsidR="00DA68BA">
              <w:rPr>
                <w:rFonts w:eastAsia="Calibri"/>
                <w:b/>
                <w:lang w:val="uk-UA" w:eastAsia="en-US"/>
              </w:rPr>
              <w:t xml:space="preserve">              </w:t>
            </w:r>
            <w:r w:rsidRPr="00DA68BA">
              <w:rPr>
                <w:rFonts w:eastAsia="Calibri"/>
                <w:b/>
                <w:lang w:val="uk-UA" w:eastAsia="en-US"/>
              </w:rPr>
              <w:t xml:space="preserve">     </w:t>
            </w:r>
            <w:r w:rsidR="00E95258" w:rsidRPr="00DA68BA">
              <w:rPr>
                <w:rFonts w:eastAsia="Calibri"/>
                <w:b/>
                <w:lang w:eastAsia="en-US"/>
              </w:rPr>
              <w:t>Директор</w:t>
            </w:r>
          </w:p>
          <w:p w:rsidR="00E95258" w:rsidRPr="00DA68BA" w:rsidRDefault="00E95258" w:rsidP="00A70356">
            <w:pPr>
              <w:ind w:left="-851"/>
              <w:rPr>
                <w:lang w:val="uk-UA"/>
              </w:rPr>
            </w:pPr>
            <w:r w:rsidRPr="00DA68BA">
              <w:rPr>
                <w:rFonts w:eastAsia="Calibri"/>
                <w:b/>
                <w:lang w:eastAsia="en-US"/>
              </w:rPr>
              <w:t>_____</w:t>
            </w:r>
            <w:r w:rsidR="00DA68BA">
              <w:rPr>
                <w:rFonts w:eastAsia="Calibri"/>
                <w:b/>
                <w:lang w:val="uk-UA" w:eastAsia="en-US"/>
              </w:rPr>
              <w:t xml:space="preserve"> </w:t>
            </w:r>
            <w:r w:rsidRPr="00DA68BA">
              <w:rPr>
                <w:rFonts w:eastAsia="Calibri"/>
                <w:b/>
                <w:lang w:eastAsia="en-US"/>
              </w:rPr>
              <w:t>__</w:t>
            </w:r>
            <w:r w:rsidR="00DA68BA">
              <w:rPr>
                <w:rFonts w:eastAsia="Calibri"/>
                <w:b/>
                <w:lang w:val="uk-UA" w:eastAsia="en-US"/>
              </w:rPr>
              <w:t xml:space="preserve">             </w:t>
            </w:r>
            <w:r w:rsidR="00A70356">
              <w:rPr>
                <w:b/>
                <w:lang w:val="uk-UA"/>
              </w:rPr>
              <w:t>____________________</w:t>
            </w:r>
          </w:p>
          <w:p w:rsidR="00E95258" w:rsidRPr="00DA68BA" w:rsidRDefault="00E95258" w:rsidP="00E95258">
            <w:pPr>
              <w:widowControl/>
              <w:shd w:val="clear" w:color="auto" w:fill="FFFFFF"/>
              <w:suppressAutoHyphens w:val="0"/>
              <w:autoSpaceDE/>
              <w:ind w:left="-851"/>
              <w:rPr>
                <w:lang w:val="uk-UA"/>
              </w:rPr>
            </w:pPr>
            <w:bookmarkStart w:id="0" w:name="_GoBack"/>
            <w:bookmarkEnd w:id="0"/>
          </w:p>
        </w:tc>
      </w:tr>
    </w:tbl>
    <w:p w:rsidR="00E95258" w:rsidRDefault="00E95258" w:rsidP="00E95258">
      <w:pPr>
        <w:rPr>
          <w:lang w:val="uk-UA"/>
        </w:rPr>
      </w:pPr>
    </w:p>
    <w:p w:rsidR="00E95258" w:rsidRDefault="00E95258" w:rsidP="00E95258">
      <w:pPr>
        <w:jc w:val="center"/>
        <w:rPr>
          <w:b/>
          <w:i/>
          <w:lang w:val="uk-UA"/>
        </w:rPr>
      </w:pPr>
    </w:p>
    <w:p w:rsidR="00E95258" w:rsidRDefault="00E95258" w:rsidP="00E95258">
      <w:pPr>
        <w:jc w:val="center"/>
        <w:rPr>
          <w:b/>
          <w:i/>
          <w:sz w:val="24"/>
          <w:szCs w:val="24"/>
          <w:lang w:val="uk-UA"/>
        </w:rPr>
      </w:pPr>
    </w:p>
    <w:p w:rsidR="00461CE1" w:rsidRDefault="00461CE1"/>
    <w:p w:rsidR="00C25093" w:rsidRDefault="00C25093"/>
    <w:p w:rsidR="00C25093" w:rsidRDefault="00C25093"/>
    <w:p w:rsidR="00C25093" w:rsidRDefault="00C25093"/>
    <w:p w:rsidR="00C25093" w:rsidRDefault="00C25093"/>
    <w:p w:rsidR="00C25093" w:rsidRDefault="00C25093"/>
    <w:p w:rsidR="00C25093" w:rsidRDefault="00C25093"/>
    <w:p w:rsidR="00C25093" w:rsidRDefault="00C25093"/>
    <w:p w:rsidR="00C25093" w:rsidRDefault="00C25093"/>
    <w:p w:rsidR="00C25093" w:rsidRDefault="00C25093"/>
    <w:p w:rsidR="00C25093" w:rsidRDefault="00C25093"/>
    <w:p w:rsidR="00C25093" w:rsidRDefault="00C25093"/>
    <w:p w:rsidR="00C25093" w:rsidRDefault="00C25093"/>
    <w:p w:rsidR="00C25093" w:rsidRDefault="00C25093"/>
    <w:p w:rsidR="00C25093" w:rsidRDefault="00C25093"/>
    <w:p w:rsidR="004F37A0" w:rsidRDefault="004F37A0"/>
    <w:p w:rsidR="00C25093" w:rsidRDefault="00C25093"/>
    <w:p w:rsidR="00C25093" w:rsidRDefault="00C25093"/>
    <w:p w:rsidR="00C25093" w:rsidRDefault="00C25093"/>
    <w:p w:rsidR="00C25093" w:rsidRDefault="00C25093"/>
    <w:p w:rsidR="00C25093" w:rsidRDefault="00C25093"/>
    <w:p w:rsidR="00C25093" w:rsidRDefault="00C25093"/>
    <w:p w:rsidR="00C25093" w:rsidRDefault="00C25093"/>
    <w:p w:rsidR="00C25093" w:rsidRDefault="00C25093"/>
    <w:p w:rsidR="00C25093" w:rsidRDefault="00C25093"/>
    <w:p w:rsidR="00C25093" w:rsidRDefault="00C25093"/>
    <w:p w:rsidR="00C25093" w:rsidRDefault="00C25093"/>
    <w:sectPr w:rsidR="00C25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5D"/>
    <w:rsid w:val="001214EF"/>
    <w:rsid w:val="00127592"/>
    <w:rsid w:val="00461CE1"/>
    <w:rsid w:val="004F37A0"/>
    <w:rsid w:val="005E145D"/>
    <w:rsid w:val="00A70356"/>
    <w:rsid w:val="00AA0A5A"/>
    <w:rsid w:val="00C25093"/>
    <w:rsid w:val="00C60DDE"/>
    <w:rsid w:val="00D66AF3"/>
    <w:rsid w:val="00DA68BA"/>
    <w:rsid w:val="00E95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9C31"/>
  <w15:chartTrackingRefBased/>
  <w15:docId w15:val="{53A26531-F7B1-45C5-801C-7E012264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25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9525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3196</Words>
  <Characters>18218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DIT</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Негрієнко Максим Васильович</dc:creator>
  <cp:keywords/>
  <dc:description/>
  <cp:lastModifiedBy>Побережна Наталія Олександрівна</cp:lastModifiedBy>
  <cp:revision>6</cp:revision>
  <dcterms:created xsi:type="dcterms:W3CDTF">2018-08-09T09:00:00Z</dcterms:created>
  <dcterms:modified xsi:type="dcterms:W3CDTF">2021-03-19T20:55:00Z</dcterms:modified>
</cp:coreProperties>
</file>